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23" w14:textId="6776C80B" w:rsidR="005C3C6F" w:rsidRPr="00893CDC" w:rsidRDefault="005C3C6F" w:rsidP="00237963">
      <w:pPr>
        <w:pStyle w:val="Nagwek1"/>
        <w:spacing w:line="200" w:lineRule="atLeast"/>
        <w:ind w:left="2124"/>
        <w:rPr>
          <w:rFonts w:asciiTheme="minorHAnsi" w:eastAsia="Times New Roman" w:hAnsiTheme="minorHAnsi" w:cstheme="minorHAnsi"/>
          <w:sz w:val="22"/>
          <w:szCs w:val="22"/>
        </w:rPr>
      </w:pPr>
      <w:bookmarkStart w:id="0" w:name="_Hlk94774190"/>
      <w:r w:rsidRPr="00893CDC">
        <w:rPr>
          <w:rFonts w:asciiTheme="minorHAnsi" w:eastAsia="Times New Roman" w:hAnsiTheme="minorHAnsi" w:cstheme="minorHAnsi"/>
          <w:sz w:val="22"/>
          <w:szCs w:val="22"/>
        </w:rPr>
        <w:t xml:space="preserve">                                                                                         </w:t>
      </w:r>
      <w:r w:rsidR="00644A3C">
        <w:rPr>
          <w:rFonts w:asciiTheme="minorHAnsi" w:eastAsia="Times New Roman" w:hAnsiTheme="minorHAnsi" w:cstheme="minorHAnsi"/>
          <w:sz w:val="22"/>
          <w:szCs w:val="22"/>
        </w:rPr>
        <w:t xml:space="preserve">        </w:t>
      </w:r>
      <w:r w:rsidR="008245C0" w:rsidRPr="00893CDC">
        <w:rPr>
          <w:rFonts w:asciiTheme="minorHAnsi" w:eastAsia="Times New Roman" w:hAnsiTheme="minorHAnsi" w:cstheme="minorHAnsi"/>
          <w:sz w:val="22"/>
          <w:szCs w:val="22"/>
        </w:rPr>
        <w:t>K</w:t>
      </w:r>
      <w:r w:rsidR="00C72767" w:rsidRPr="00893CDC">
        <w:rPr>
          <w:rFonts w:asciiTheme="minorHAnsi" w:eastAsia="Times New Roman" w:hAnsiTheme="minorHAnsi" w:cstheme="minorHAnsi"/>
          <w:sz w:val="22"/>
          <w:szCs w:val="22"/>
        </w:rPr>
        <w:t>ościelisko,</w:t>
      </w:r>
      <w:r w:rsidR="00237963" w:rsidRPr="00893CDC">
        <w:rPr>
          <w:rFonts w:asciiTheme="minorHAnsi" w:eastAsia="Times New Roman" w:hAnsiTheme="minorHAnsi" w:cstheme="minorHAnsi"/>
          <w:sz w:val="22"/>
          <w:szCs w:val="22"/>
        </w:rPr>
        <w:t xml:space="preserve"> </w:t>
      </w:r>
      <w:r w:rsidR="0073219E">
        <w:rPr>
          <w:rFonts w:asciiTheme="minorHAnsi" w:eastAsia="Times New Roman" w:hAnsiTheme="minorHAnsi" w:cstheme="minorHAnsi"/>
          <w:sz w:val="22"/>
          <w:szCs w:val="22"/>
        </w:rPr>
        <w:t>22</w:t>
      </w:r>
      <w:r w:rsidR="00DA1234">
        <w:rPr>
          <w:rFonts w:asciiTheme="minorHAnsi" w:eastAsia="Times New Roman" w:hAnsiTheme="minorHAnsi" w:cstheme="minorHAnsi"/>
          <w:sz w:val="22"/>
          <w:szCs w:val="22"/>
        </w:rPr>
        <w:t>.0</w:t>
      </w:r>
      <w:r w:rsidR="0073219E">
        <w:rPr>
          <w:rFonts w:asciiTheme="minorHAnsi" w:eastAsia="Times New Roman" w:hAnsiTheme="minorHAnsi" w:cstheme="minorHAnsi"/>
          <w:sz w:val="22"/>
          <w:szCs w:val="22"/>
        </w:rPr>
        <w:t>9</w:t>
      </w:r>
      <w:r w:rsidR="00924BCA">
        <w:rPr>
          <w:rFonts w:asciiTheme="minorHAnsi" w:eastAsia="Times New Roman" w:hAnsiTheme="minorHAnsi" w:cstheme="minorHAnsi"/>
          <w:sz w:val="22"/>
          <w:szCs w:val="22"/>
        </w:rPr>
        <w:t>.2025</w:t>
      </w:r>
      <w:r w:rsidR="00237963" w:rsidRPr="00893CDC">
        <w:rPr>
          <w:rFonts w:asciiTheme="minorHAnsi" w:eastAsia="Times New Roman" w:hAnsiTheme="minorHAnsi" w:cstheme="minorHAnsi"/>
          <w:sz w:val="22"/>
          <w:szCs w:val="22"/>
        </w:rPr>
        <w:t xml:space="preserve"> r.      </w:t>
      </w:r>
    </w:p>
    <w:p w14:paraId="673D7216" w14:textId="4FF47922" w:rsidR="00392A5C" w:rsidRPr="00893CDC" w:rsidRDefault="00914885" w:rsidP="00237963">
      <w:pPr>
        <w:pStyle w:val="Nagwek1"/>
        <w:spacing w:line="200" w:lineRule="atLeast"/>
        <w:ind w:left="2124"/>
        <w:rPr>
          <w:rFonts w:asciiTheme="minorHAnsi" w:eastAsia="Times New Roman" w:hAnsiTheme="minorHAnsi" w:cstheme="minorHAnsi"/>
          <w:sz w:val="22"/>
          <w:szCs w:val="22"/>
        </w:rPr>
      </w:pPr>
      <w:r w:rsidRPr="00893CDC">
        <w:rPr>
          <w:rFonts w:asciiTheme="minorHAnsi" w:hAnsiTheme="minorHAnsi" w:cstheme="minorHAnsi"/>
          <w:sz w:val="22"/>
          <w:szCs w:val="22"/>
        </w:rPr>
        <w:t>K</w:t>
      </w:r>
      <w:r w:rsidR="005712F3">
        <w:rPr>
          <w:rFonts w:asciiTheme="minorHAnsi" w:hAnsiTheme="minorHAnsi" w:cstheme="minorHAnsi"/>
          <w:sz w:val="22"/>
          <w:szCs w:val="22"/>
        </w:rPr>
        <w:t>d</w:t>
      </w:r>
      <w:r w:rsidRPr="00893CDC">
        <w:rPr>
          <w:rFonts w:asciiTheme="minorHAnsi" w:hAnsiTheme="minorHAnsi" w:cstheme="minorHAnsi"/>
          <w:sz w:val="22"/>
          <w:szCs w:val="22"/>
        </w:rPr>
        <w:t>O</w:t>
      </w:r>
      <w:r w:rsidR="00C03866">
        <w:rPr>
          <w:rFonts w:asciiTheme="minorHAnsi" w:hAnsiTheme="minorHAnsi" w:cstheme="minorHAnsi"/>
          <w:sz w:val="22"/>
          <w:szCs w:val="22"/>
        </w:rPr>
        <w:t>.00.1</w:t>
      </w:r>
      <w:r w:rsidR="0073219E">
        <w:rPr>
          <w:rFonts w:asciiTheme="minorHAnsi" w:hAnsiTheme="minorHAnsi" w:cstheme="minorHAnsi"/>
          <w:sz w:val="22"/>
          <w:szCs w:val="22"/>
        </w:rPr>
        <w:t>1</w:t>
      </w:r>
      <w:r w:rsidR="00C03866">
        <w:rPr>
          <w:rFonts w:asciiTheme="minorHAnsi" w:hAnsiTheme="minorHAnsi" w:cstheme="minorHAnsi"/>
          <w:sz w:val="22"/>
          <w:szCs w:val="22"/>
        </w:rPr>
        <w:t>.25</w:t>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t xml:space="preserve">                                 </w:t>
      </w:r>
    </w:p>
    <w:p w14:paraId="3B4E9A9F" w14:textId="77777777" w:rsidR="00392A5C" w:rsidRPr="00893CDC" w:rsidRDefault="00392A5C" w:rsidP="00914885">
      <w:pPr>
        <w:tabs>
          <w:tab w:val="left" w:pos="3915"/>
        </w:tabs>
        <w:spacing w:after="0"/>
        <w:jc w:val="both"/>
        <w:rPr>
          <w:rFonts w:cstheme="minorHAnsi"/>
          <w:i/>
          <w:iCs/>
        </w:rPr>
      </w:pPr>
    </w:p>
    <w:p w14:paraId="57A83912" w14:textId="415D5E21" w:rsidR="00DA1234" w:rsidRDefault="00392A5C" w:rsidP="005712F3">
      <w:pPr>
        <w:tabs>
          <w:tab w:val="left" w:pos="3915"/>
        </w:tabs>
        <w:spacing w:after="0"/>
        <w:jc w:val="both"/>
        <w:rPr>
          <w:rFonts w:cstheme="minorHAnsi"/>
          <w:iCs/>
          <w:sz w:val="20"/>
          <w:szCs w:val="20"/>
        </w:rPr>
      </w:pPr>
      <w:r w:rsidRPr="00893CDC">
        <w:rPr>
          <w:rFonts w:cstheme="minorHAnsi"/>
          <w:i/>
          <w:iCs/>
        </w:rPr>
        <w:tab/>
      </w:r>
      <w:r w:rsidRPr="00893CDC">
        <w:rPr>
          <w:rFonts w:cstheme="minorHAnsi"/>
          <w:i/>
          <w:iCs/>
        </w:rPr>
        <w:tab/>
      </w:r>
      <w:bookmarkEnd w:id="0"/>
    </w:p>
    <w:p w14:paraId="389E6F9B" w14:textId="2DB8F8FD" w:rsidR="00EC1D31" w:rsidRPr="00EC1D31" w:rsidRDefault="00EC1D31" w:rsidP="00EC1D31">
      <w:pPr>
        <w:tabs>
          <w:tab w:val="left" w:pos="3915"/>
          <w:tab w:val="center" w:pos="6037"/>
        </w:tabs>
        <w:spacing w:after="0"/>
        <w:ind w:left="2010"/>
        <w:jc w:val="center"/>
        <w:rPr>
          <w:rFonts w:cstheme="minorHAnsi"/>
          <w:b/>
          <w:bCs/>
          <w:i/>
          <w:sz w:val="24"/>
          <w:szCs w:val="24"/>
        </w:rPr>
      </w:pPr>
      <w:r w:rsidRPr="00EC1D31">
        <w:rPr>
          <w:rFonts w:cstheme="minorHAnsi"/>
          <w:b/>
          <w:bCs/>
          <w:i/>
          <w:sz w:val="24"/>
          <w:szCs w:val="24"/>
        </w:rPr>
        <w:t>ZAPROSZENIE</w:t>
      </w:r>
    </w:p>
    <w:p w14:paraId="0E223522" w14:textId="77777777" w:rsidR="00EC1D31" w:rsidRDefault="00EC1D31" w:rsidP="00E44F4D">
      <w:pPr>
        <w:tabs>
          <w:tab w:val="left" w:pos="3915"/>
          <w:tab w:val="center" w:pos="6037"/>
        </w:tabs>
        <w:spacing w:after="0"/>
        <w:ind w:left="2010"/>
        <w:rPr>
          <w:rFonts w:cstheme="minorHAnsi"/>
          <w:iCs/>
          <w:sz w:val="24"/>
          <w:szCs w:val="24"/>
        </w:rPr>
      </w:pPr>
    </w:p>
    <w:p w14:paraId="7C921E25" w14:textId="790F16C9" w:rsidR="005712F3" w:rsidRPr="00EC1D31" w:rsidRDefault="00E44F4D" w:rsidP="00EC1D31">
      <w:pPr>
        <w:tabs>
          <w:tab w:val="left" w:pos="3915"/>
          <w:tab w:val="center" w:pos="6037"/>
        </w:tabs>
        <w:spacing w:after="0"/>
        <w:ind w:left="2010"/>
        <w:jc w:val="both"/>
        <w:rPr>
          <w:rFonts w:cstheme="minorHAnsi"/>
          <w:iCs/>
          <w:sz w:val="24"/>
          <w:szCs w:val="24"/>
        </w:rPr>
      </w:pPr>
      <w:r w:rsidRPr="00E44F4D">
        <w:rPr>
          <w:rFonts w:cstheme="minorHAnsi"/>
          <w:iCs/>
          <w:sz w:val="24"/>
          <w:szCs w:val="24"/>
        </w:rPr>
        <w:t xml:space="preserve">Przewodniczący Komisji ds. Obywatelskich zaprasza na posiedzenie Komisji, które odbędzie się w dniu </w:t>
      </w:r>
      <w:r w:rsidR="00EC1D31" w:rsidRPr="00EC1D31">
        <w:rPr>
          <w:rFonts w:cstheme="minorHAnsi"/>
          <w:b/>
          <w:bCs/>
          <w:iCs/>
          <w:sz w:val="24"/>
          <w:szCs w:val="24"/>
        </w:rPr>
        <w:t>2</w:t>
      </w:r>
      <w:r w:rsidR="0073219E">
        <w:rPr>
          <w:rFonts w:cstheme="minorHAnsi"/>
          <w:b/>
          <w:bCs/>
          <w:iCs/>
          <w:sz w:val="24"/>
          <w:szCs w:val="24"/>
        </w:rPr>
        <w:t>9</w:t>
      </w:r>
      <w:r w:rsidRPr="00EC1D31">
        <w:rPr>
          <w:rFonts w:cstheme="minorHAnsi"/>
          <w:b/>
          <w:bCs/>
          <w:iCs/>
          <w:sz w:val="24"/>
          <w:szCs w:val="24"/>
        </w:rPr>
        <w:t>.0</w:t>
      </w:r>
      <w:r w:rsidR="0073219E">
        <w:rPr>
          <w:rFonts w:cstheme="minorHAnsi"/>
          <w:b/>
          <w:bCs/>
          <w:iCs/>
          <w:sz w:val="24"/>
          <w:szCs w:val="24"/>
        </w:rPr>
        <w:t>9</w:t>
      </w:r>
      <w:r w:rsidRPr="00EC1D31">
        <w:rPr>
          <w:rFonts w:cstheme="minorHAnsi"/>
          <w:b/>
          <w:bCs/>
          <w:iCs/>
          <w:sz w:val="24"/>
          <w:szCs w:val="24"/>
        </w:rPr>
        <w:t>.2025 r. (</w:t>
      </w:r>
      <w:r w:rsidR="0073219E">
        <w:rPr>
          <w:rFonts w:cstheme="minorHAnsi"/>
          <w:b/>
          <w:bCs/>
          <w:iCs/>
          <w:sz w:val="24"/>
          <w:szCs w:val="24"/>
        </w:rPr>
        <w:t>poniedziałek</w:t>
      </w:r>
      <w:r w:rsidR="00EC1D31" w:rsidRPr="00EC1D31">
        <w:rPr>
          <w:rFonts w:cstheme="minorHAnsi"/>
          <w:b/>
          <w:bCs/>
          <w:iCs/>
          <w:sz w:val="24"/>
          <w:szCs w:val="24"/>
        </w:rPr>
        <w:t>)</w:t>
      </w:r>
      <w:r w:rsidRPr="00EC1D31">
        <w:rPr>
          <w:rFonts w:cstheme="minorHAnsi"/>
          <w:b/>
          <w:bCs/>
          <w:iCs/>
          <w:sz w:val="24"/>
          <w:szCs w:val="24"/>
        </w:rPr>
        <w:t xml:space="preserve"> początek o godz. 1</w:t>
      </w:r>
      <w:r w:rsidR="0073219E">
        <w:rPr>
          <w:rFonts w:cstheme="minorHAnsi"/>
          <w:b/>
          <w:bCs/>
          <w:iCs/>
          <w:sz w:val="24"/>
          <w:szCs w:val="24"/>
        </w:rPr>
        <w:t>5</w:t>
      </w:r>
      <w:r w:rsidRPr="00EC1D31">
        <w:rPr>
          <w:rFonts w:cstheme="minorHAnsi"/>
          <w:b/>
          <w:bCs/>
          <w:iCs/>
          <w:sz w:val="24"/>
          <w:szCs w:val="24"/>
        </w:rPr>
        <w:t>.00</w:t>
      </w:r>
      <w:r w:rsidRPr="00E44F4D">
        <w:rPr>
          <w:rFonts w:cstheme="minorHAnsi"/>
          <w:iCs/>
          <w:sz w:val="24"/>
          <w:szCs w:val="24"/>
        </w:rPr>
        <w:t xml:space="preserve"> w Urzędzie Gminy Kościelisko – ul. Nędzy-</w:t>
      </w:r>
      <w:proofErr w:type="spellStart"/>
      <w:r w:rsidRPr="00E44F4D">
        <w:rPr>
          <w:rFonts w:cstheme="minorHAnsi"/>
          <w:iCs/>
          <w:sz w:val="24"/>
          <w:szCs w:val="24"/>
        </w:rPr>
        <w:t>Kubińca</w:t>
      </w:r>
      <w:proofErr w:type="spellEnd"/>
      <w:r w:rsidRPr="00E44F4D">
        <w:rPr>
          <w:rFonts w:cstheme="minorHAnsi"/>
          <w:iCs/>
          <w:sz w:val="24"/>
          <w:szCs w:val="24"/>
        </w:rPr>
        <w:t xml:space="preserve"> 101, (sala 20</w:t>
      </w:r>
      <w:r w:rsidR="00EC1D31">
        <w:rPr>
          <w:rFonts w:cstheme="minorHAnsi"/>
          <w:iCs/>
          <w:sz w:val="24"/>
          <w:szCs w:val="24"/>
        </w:rPr>
        <w:t>2</w:t>
      </w:r>
      <w:r w:rsidRPr="00E44F4D">
        <w:rPr>
          <w:rFonts w:cstheme="minorHAnsi"/>
          <w:iCs/>
          <w:sz w:val="24"/>
          <w:szCs w:val="24"/>
        </w:rPr>
        <w:t>).</w:t>
      </w:r>
      <w:r>
        <w:rPr>
          <w:rFonts w:cstheme="minorHAnsi"/>
          <w:iCs/>
          <w:sz w:val="24"/>
          <w:szCs w:val="24"/>
        </w:rPr>
        <w:tab/>
      </w:r>
      <w:r>
        <w:rPr>
          <w:rFonts w:cstheme="minorHAnsi"/>
          <w:iCs/>
          <w:sz w:val="24"/>
          <w:szCs w:val="24"/>
        </w:rPr>
        <w:tab/>
      </w:r>
      <w:r w:rsidR="005712F3">
        <w:rPr>
          <w:rFonts w:cstheme="minorHAnsi"/>
          <w:iCs/>
          <w:sz w:val="24"/>
          <w:szCs w:val="24"/>
        </w:rPr>
        <w:tab/>
      </w:r>
      <w:r w:rsidR="005712F3">
        <w:rPr>
          <w:rFonts w:cstheme="minorHAnsi"/>
          <w:iCs/>
          <w:sz w:val="24"/>
          <w:szCs w:val="24"/>
        </w:rPr>
        <w:tab/>
      </w:r>
      <w:r w:rsidR="005712F3">
        <w:rPr>
          <w:rFonts w:cstheme="minorHAnsi"/>
          <w:iCs/>
          <w:sz w:val="24"/>
          <w:szCs w:val="24"/>
        </w:rPr>
        <w:tab/>
      </w:r>
    </w:p>
    <w:p w14:paraId="433C8958" w14:textId="77777777" w:rsidR="00EC1D31" w:rsidRDefault="00EC1D31" w:rsidP="00E44F4D">
      <w:pPr>
        <w:tabs>
          <w:tab w:val="left" w:pos="2595"/>
        </w:tabs>
        <w:rPr>
          <w:rFonts w:cstheme="minorHAnsi"/>
          <w:sz w:val="24"/>
          <w:szCs w:val="24"/>
        </w:rPr>
      </w:pPr>
    </w:p>
    <w:p w14:paraId="0161E6DF" w14:textId="6CD8080A" w:rsidR="00EC1D31" w:rsidRDefault="00EC1D31" w:rsidP="00EC1D31">
      <w:pPr>
        <w:tabs>
          <w:tab w:val="left" w:pos="2595"/>
        </w:tabs>
        <w:rPr>
          <w:rFonts w:cstheme="minorHAnsi"/>
          <w:sz w:val="24"/>
          <w:szCs w:val="24"/>
        </w:rPr>
      </w:pPr>
      <w:r>
        <w:rPr>
          <w:rFonts w:cstheme="minorHAnsi"/>
          <w:sz w:val="24"/>
          <w:szCs w:val="24"/>
        </w:rPr>
        <w:tab/>
        <w:t>Proponowany porządek obrad:</w:t>
      </w:r>
    </w:p>
    <w:p w14:paraId="10B5B8EF" w14:textId="2BD58102" w:rsidR="00E44F4D" w:rsidRPr="00EC1D31" w:rsidRDefault="00EC1D31" w:rsidP="00EC1D31">
      <w:pPr>
        <w:pStyle w:val="Bezodstpw"/>
        <w:jc w:val="both"/>
        <w:rPr>
          <w:sz w:val="24"/>
          <w:szCs w:val="24"/>
        </w:rPr>
      </w:pPr>
      <w:r>
        <w:tab/>
      </w:r>
      <w:r>
        <w:tab/>
      </w:r>
      <w:r>
        <w:tab/>
      </w:r>
      <w:r w:rsidR="00E44F4D" w:rsidRPr="00EC1D31">
        <w:rPr>
          <w:sz w:val="24"/>
          <w:szCs w:val="24"/>
        </w:rPr>
        <w:t>1. Otwarcie posiedzenia, stwierdzenie kworum, przyjęcie porządku obrad.</w:t>
      </w:r>
    </w:p>
    <w:p w14:paraId="4ED605B4" w14:textId="03A5B9D0" w:rsidR="004452E2" w:rsidRPr="00EC1D31" w:rsidRDefault="00EC1D31" w:rsidP="00EC1D31">
      <w:pPr>
        <w:pStyle w:val="Bezodstpw"/>
        <w:jc w:val="both"/>
        <w:rPr>
          <w:sz w:val="24"/>
          <w:szCs w:val="24"/>
        </w:rPr>
      </w:pPr>
      <w:r w:rsidRPr="00EC1D31">
        <w:rPr>
          <w:sz w:val="24"/>
          <w:szCs w:val="24"/>
        </w:rPr>
        <w:tab/>
      </w:r>
      <w:r>
        <w:rPr>
          <w:sz w:val="24"/>
          <w:szCs w:val="24"/>
        </w:rPr>
        <w:tab/>
      </w:r>
      <w:r>
        <w:rPr>
          <w:sz w:val="24"/>
          <w:szCs w:val="24"/>
        </w:rPr>
        <w:tab/>
      </w:r>
      <w:r w:rsidR="00E44F4D" w:rsidRPr="00EC1D31">
        <w:rPr>
          <w:sz w:val="24"/>
          <w:szCs w:val="24"/>
        </w:rPr>
        <w:t>2. Przyjęcie protokołu z poprzedniego posiedzenia.</w:t>
      </w:r>
    </w:p>
    <w:p w14:paraId="23164868" w14:textId="21C10F36" w:rsidR="005368E2" w:rsidRDefault="00EC1D31" w:rsidP="005368E2">
      <w:pPr>
        <w:pStyle w:val="Bezodstpw"/>
        <w:jc w:val="both"/>
        <w:rPr>
          <w:sz w:val="24"/>
          <w:szCs w:val="24"/>
        </w:rPr>
      </w:pPr>
      <w:r w:rsidRPr="00EC1D31">
        <w:rPr>
          <w:sz w:val="24"/>
          <w:szCs w:val="24"/>
        </w:rPr>
        <w:tab/>
      </w:r>
      <w:r>
        <w:rPr>
          <w:sz w:val="24"/>
          <w:szCs w:val="24"/>
        </w:rPr>
        <w:tab/>
      </w:r>
      <w:r>
        <w:rPr>
          <w:sz w:val="24"/>
          <w:szCs w:val="24"/>
        </w:rPr>
        <w:tab/>
      </w:r>
      <w:r w:rsidR="00E44F4D" w:rsidRPr="00EC1D31">
        <w:rPr>
          <w:sz w:val="24"/>
          <w:szCs w:val="24"/>
        </w:rPr>
        <w:t xml:space="preserve">3. </w:t>
      </w:r>
      <w:r w:rsidR="005368E2" w:rsidRPr="005368E2">
        <w:rPr>
          <w:sz w:val="24"/>
          <w:szCs w:val="24"/>
        </w:rPr>
        <w:t xml:space="preserve">Gmina Kościelisko a Tatrzański Park Narodowy, wspólne zadania, możliwości </w:t>
      </w:r>
      <w:r w:rsidR="005368E2">
        <w:rPr>
          <w:sz w:val="24"/>
          <w:szCs w:val="24"/>
        </w:rPr>
        <w:br/>
        <w:t xml:space="preserve">                                           </w:t>
      </w:r>
      <w:r w:rsidR="005368E2" w:rsidRPr="005368E2">
        <w:rPr>
          <w:sz w:val="24"/>
          <w:szCs w:val="24"/>
        </w:rPr>
        <w:t xml:space="preserve">i wyzwania w kontekście rosnącego ruchu turystycznego, zarządzania śmieciami </w:t>
      </w:r>
      <w:r w:rsidR="005368E2">
        <w:rPr>
          <w:sz w:val="24"/>
          <w:szCs w:val="24"/>
        </w:rPr>
        <w:t xml:space="preserve">   </w:t>
      </w:r>
    </w:p>
    <w:p w14:paraId="0A5622EC" w14:textId="01719047" w:rsidR="00E44F4D" w:rsidRDefault="005368E2" w:rsidP="005368E2">
      <w:pPr>
        <w:pStyle w:val="Bezodstpw"/>
        <w:jc w:val="both"/>
        <w:rPr>
          <w:sz w:val="24"/>
          <w:szCs w:val="24"/>
        </w:rPr>
      </w:pPr>
      <w:r>
        <w:rPr>
          <w:sz w:val="24"/>
          <w:szCs w:val="24"/>
        </w:rPr>
        <w:t xml:space="preserve">                                           </w:t>
      </w:r>
      <w:r w:rsidRPr="005368E2">
        <w:rPr>
          <w:sz w:val="24"/>
          <w:szCs w:val="24"/>
        </w:rPr>
        <w:t>i ruchem.</w:t>
      </w:r>
    </w:p>
    <w:p w14:paraId="49F67ADA" w14:textId="77777777" w:rsidR="005368E2" w:rsidRDefault="005368E2" w:rsidP="005368E2">
      <w:pPr>
        <w:pStyle w:val="Bezodstpw"/>
        <w:ind w:left="2130"/>
        <w:jc w:val="both"/>
        <w:rPr>
          <w:sz w:val="24"/>
          <w:szCs w:val="24"/>
        </w:rPr>
      </w:pPr>
      <w:r>
        <w:rPr>
          <w:sz w:val="24"/>
          <w:szCs w:val="24"/>
        </w:rPr>
        <w:t xml:space="preserve">4. </w:t>
      </w:r>
      <w:r w:rsidRPr="005368E2">
        <w:rPr>
          <w:sz w:val="24"/>
          <w:szCs w:val="24"/>
        </w:rPr>
        <w:t xml:space="preserve">Spotkanie z przedstawicielem firmy EMPOL w kontekście gospodarowania </w:t>
      </w:r>
      <w:r>
        <w:rPr>
          <w:sz w:val="24"/>
          <w:szCs w:val="24"/>
        </w:rPr>
        <w:t xml:space="preserve">  </w:t>
      </w:r>
    </w:p>
    <w:p w14:paraId="518BA409" w14:textId="6995BC5D" w:rsidR="005368E2" w:rsidRDefault="005368E2" w:rsidP="005368E2">
      <w:pPr>
        <w:pStyle w:val="Bezodstpw"/>
        <w:ind w:left="2130"/>
        <w:jc w:val="both"/>
        <w:rPr>
          <w:sz w:val="24"/>
          <w:szCs w:val="24"/>
        </w:rPr>
      </w:pPr>
      <w:r>
        <w:rPr>
          <w:sz w:val="24"/>
          <w:szCs w:val="24"/>
        </w:rPr>
        <w:t xml:space="preserve">     </w:t>
      </w:r>
      <w:r w:rsidRPr="005368E2">
        <w:rPr>
          <w:sz w:val="24"/>
          <w:szCs w:val="24"/>
        </w:rPr>
        <w:t>odpadami i stawkami za ich odbiór.</w:t>
      </w:r>
    </w:p>
    <w:p w14:paraId="39D90210" w14:textId="77777777" w:rsidR="005368E2" w:rsidRDefault="005368E2" w:rsidP="005368E2">
      <w:pPr>
        <w:pStyle w:val="Bezodstpw"/>
        <w:ind w:left="2130"/>
        <w:jc w:val="both"/>
        <w:rPr>
          <w:sz w:val="24"/>
          <w:szCs w:val="24"/>
        </w:rPr>
      </w:pPr>
      <w:r>
        <w:rPr>
          <w:sz w:val="24"/>
          <w:szCs w:val="24"/>
        </w:rPr>
        <w:t xml:space="preserve">5. </w:t>
      </w:r>
      <w:r w:rsidRPr="005368E2">
        <w:rPr>
          <w:sz w:val="24"/>
          <w:szCs w:val="24"/>
        </w:rPr>
        <w:t xml:space="preserve">Zagospodarowanie odpadami w Gminie Kościelisko. Przedstawienie propozycji </w:t>
      </w:r>
      <w:r>
        <w:rPr>
          <w:sz w:val="24"/>
          <w:szCs w:val="24"/>
        </w:rPr>
        <w:t xml:space="preserve">  </w:t>
      </w:r>
    </w:p>
    <w:p w14:paraId="42A70209" w14:textId="7D217B5D" w:rsidR="005368E2" w:rsidRPr="00EC1D31" w:rsidRDefault="005368E2" w:rsidP="005368E2">
      <w:pPr>
        <w:pStyle w:val="Bezodstpw"/>
        <w:ind w:left="2130"/>
        <w:jc w:val="both"/>
        <w:rPr>
          <w:sz w:val="24"/>
          <w:szCs w:val="24"/>
        </w:rPr>
      </w:pPr>
      <w:r>
        <w:rPr>
          <w:sz w:val="24"/>
          <w:szCs w:val="24"/>
        </w:rPr>
        <w:t xml:space="preserve">    </w:t>
      </w:r>
      <w:r w:rsidRPr="005368E2">
        <w:rPr>
          <w:sz w:val="24"/>
          <w:szCs w:val="24"/>
        </w:rPr>
        <w:t xml:space="preserve">stawek i zmian w cenniku za odbiór odpadów dla mieszkańców </w:t>
      </w:r>
      <w:r>
        <w:rPr>
          <w:sz w:val="24"/>
          <w:szCs w:val="24"/>
        </w:rPr>
        <w:br/>
        <w:t xml:space="preserve">    </w:t>
      </w:r>
      <w:r w:rsidRPr="005368E2">
        <w:rPr>
          <w:sz w:val="24"/>
          <w:szCs w:val="24"/>
        </w:rPr>
        <w:t>i przedsiębiorców na rok 2026.</w:t>
      </w:r>
    </w:p>
    <w:p w14:paraId="258677A6" w14:textId="2CD680F5" w:rsidR="00E44F4D" w:rsidRPr="00EC1D31" w:rsidRDefault="00EC1D31" w:rsidP="00EC1D31">
      <w:pPr>
        <w:pStyle w:val="Bezodstpw"/>
        <w:jc w:val="both"/>
        <w:rPr>
          <w:sz w:val="24"/>
          <w:szCs w:val="24"/>
        </w:rPr>
      </w:pPr>
      <w:r w:rsidRPr="00EC1D31">
        <w:rPr>
          <w:sz w:val="24"/>
          <w:szCs w:val="24"/>
        </w:rPr>
        <w:tab/>
      </w:r>
      <w:r>
        <w:rPr>
          <w:sz w:val="24"/>
          <w:szCs w:val="24"/>
        </w:rPr>
        <w:tab/>
      </w:r>
      <w:r>
        <w:rPr>
          <w:sz w:val="24"/>
          <w:szCs w:val="24"/>
        </w:rPr>
        <w:tab/>
      </w:r>
      <w:r w:rsidR="005368E2">
        <w:rPr>
          <w:sz w:val="24"/>
          <w:szCs w:val="24"/>
        </w:rPr>
        <w:t>6</w:t>
      </w:r>
      <w:r w:rsidR="00E44F4D" w:rsidRPr="00EC1D31">
        <w:rPr>
          <w:sz w:val="24"/>
          <w:szCs w:val="24"/>
        </w:rPr>
        <w:t xml:space="preserve">. </w:t>
      </w:r>
      <w:r>
        <w:rPr>
          <w:sz w:val="24"/>
          <w:szCs w:val="24"/>
        </w:rPr>
        <w:t xml:space="preserve"> </w:t>
      </w:r>
      <w:r w:rsidR="00E44F4D" w:rsidRPr="00EC1D31">
        <w:rPr>
          <w:sz w:val="24"/>
          <w:szCs w:val="24"/>
        </w:rPr>
        <w:t>Sprawy bieżące.</w:t>
      </w:r>
    </w:p>
    <w:p w14:paraId="32A8F2D2" w14:textId="63AD975C" w:rsidR="00E44F4D" w:rsidRPr="00EC1D31" w:rsidRDefault="00EC1D31" w:rsidP="00EC1D31">
      <w:pPr>
        <w:pStyle w:val="Bezodstpw"/>
        <w:jc w:val="both"/>
        <w:rPr>
          <w:sz w:val="24"/>
          <w:szCs w:val="24"/>
        </w:rPr>
      </w:pPr>
      <w:r w:rsidRPr="00EC1D31">
        <w:rPr>
          <w:sz w:val="24"/>
          <w:szCs w:val="24"/>
        </w:rPr>
        <w:tab/>
      </w:r>
      <w:r>
        <w:rPr>
          <w:sz w:val="24"/>
          <w:szCs w:val="24"/>
        </w:rPr>
        <w:tab/>
      </w:r>
      <w:r>
        <w:rPr>
          <w:sz w:val="24"/>
          <w:szCs w:val="24"/>
        </w:rPr>
        <w:tab/>
      </w:r>
      <w:r w:rsidR="005368E2">
        <w:rPr>
          <w:sz w:val="24"/>
          <w:szCs w:val="24"/>
        </w:rPr>
        <w:t>7</w:t>
      </w:r>
      <w:r w:rsidR="00E44F4D" w:rsidRPr="00EC1D31">
        <w:rPr>
          <w:sz w:val="24"/>
          <w:szCs w:val="24"/>
        </w:rPr>
        <w:t>.</w:t>
      </w:r>
      <w:r>
        <w:rPr>
          <w:sz w:val="24"/>
          <w:szCs w:val="24"/>
        </w:rPr>
        <w:t xml:space="preserve"> </w:t>
      </w:r>
      <w:r w:rsidR="00E44F4D" w:rsidRPr="00EC1D31">
        <w:rPr>
          <w:sz w:val="24"/>
          <w:szCs w:val="24"/>
        </w:rPr>
        <w:t xml:space="preserve"> Wolne wnioski.</w:t>
      </w:r>
    </w:p>
    <w:p w14:paraId="0C9B5F5D" w14:textId="01AA893E" w:rsidR="005712F3" w:rsidRPr="00EC1D31" w:rsidRDefault="00EC1D31" w:rsidP="00EC1D31">
      <w:pPr>
        <w:pStyle w:val="Bezodstpw"/>
        <w:jc w:val="both"/>
        <w:rPr>
          <w:sz w:val="24"/>
          <w:szCs w:val="24"/>
        </w:rPr>
      </w:pPr>
      <w:r w:rsidRPr="00EC1D31">
        <w:rPr>
          <w:sz w:val="24"/>
          <w:szCs w:val="24"/>
        </w:rPr>
        <w:tab/>
      </w:r>
      <w:r>
        <w:rPr>
          <w:sz w:val="24"/>
          <w:szCs w:val="24"/>
        </w:rPr>
        <w:tab/>
      </w:r>
      <w:r>
        <w:rPr>
          <w:sz w:val="24"/>
          <w:szCs w:val="24"/>
        </w:rPr>
        <w:tab/>
      </w:r>
      <w:r w:rsidR="005368E2">
        <w:rPr>
          <w:sz w:val="24"/>
          <w:szCs w:val="24"/>
        </w:rPr>
        <w:t>8</w:t>
      </w:r>
      <w:r w:rsidR="00E44F4D" w:rsidRPr="00EC1D31">
        <w:rPr>
          <w:sz w:val="24"/>
          <w:szCs w:val="24"/>
        </w:rPr>
        <w:t xml:space="preserve">. </w:t>
      </w:r>
      <w:r>
        <w:rPr>
          <w:sz w:val="24"/>
          <w:szCs w:val="24"/>
        </w:rPr>
        <w:t xml:space="preserve"> </w:t>
      </w:r>
      <w:r w:rsidR="00E44F4D" w:rsidRPr="00EC1D31">
        <w:rPr>
          <w:sz w:val="24"/>
          <w:szCs w:val="24"/>
        </w:rPr>
        <w:t>Zakończenie posiedzenia.</w:t>
      </w:r>
    </w:p>
    <w:p w14:paraId="17638287" w14:textId="77777777" w:rsidR="005712F3" w:rsidRPr="005712F3" w:rsidRDefault="005712F3" w:rsidP="00EC1D31">
      <w:pPr>
        <w:tabs>
          <w:tab w:val="left" w:pos="2595"/>
        </w:tabs>
        <w:jc w:val="both"/>
        <w:rPr>
          <w:rFonts w:cstheme="minorHAnsi"/>
          <w:sz w:val="24"/>
          <w:szCs w:val="24"/>
        </w:rPr>
      </w:pPr>
    </w:p>
    <w:p w14:paraId="3FA6383E" w14:textId="42FB6602"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Z wyrazami szacunku,</w:t>
      </w:r>
    </w:p>
    <w:p w14:paraId="66C88AF9" w14:textId="31FC36D6"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Przewodniczący Komisji ds. Obywatelskich</w:t>
      </w:r>
    </w:p>
    <w:p w14:paraId="27577585" w14:textId="5CBEED29"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Władysław Bętkowski</w:t>
      </w:r>
    </w:p>
    <w:sectPr w:rsidR="005712F3" w:rsidRPr="005712F3"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7B2E" w14:textId="77777777" w:rsidR="001A02F0" w:rsidRDefault="001A02F0" w:rsidP="00500DA7">
      <w:pPr>
        <w:spacing w:after="0" w:line="240" w:lineRule="auto"/>
      </w:pPr>
      <w:r>
        <w:separator/>
      </w:r>
    </w:p>
  </w:endnote>
  <w:endnote w:type="continuationSeparator" w:id="0">
    <w:p w14:paraId="38547A40" w14:textId="77777777" w:rsidR="001A02F0" w:rsidRDefault="001A02F0"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FAB0" w14:textId="77777777" w:rsidR="001A02F0" w:rsidRDefault="001A02F0" w:rsidP="00500DA7">
      <w:pPr>
        <w:spacing w:after="0" w:line="240" w:lineRule="auto"/>
      </w:pPr>
      <w:r>
        <w:separator/>
      </w:r>
    </w:p>
  </w:footnote>
  <w:footnote w:type="continuationSeparator" w:id="0">
    <w:p w14:paraId="0BBDDB31" w14:textId="77777777" w:rsidR="001A02F0" w:rsidRDefault="001A02F0"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511C006C"/>
    <w:lvl w:ilvl="0" w:tplc="4A8ADF7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num w:numId="1" w16cid:durableId="1107502087">
    <w:abstractNumId w:val="0"/>
  </w:num>
  <w:num w:numId="2" w16cid:durableId="35731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05491"/>
    <w:rsid w:val="00010662"/>
    <w:rsid w:val="0002186E"/>
    <w:rsid w:val="00036EFC"/>
    <w:rsid w:val="00042150"/>
    <w:rsid w:val="00045D1E"/>
    <w:rsid w:val="00047540"/>
    <w:rsid w:val="000536B1"/>
    <w:rsid w:val="00054D93"/>
    <w:rsid w:val="00063853"/>
    <w:rsid w:val="00063FF6"/>
    <w:rsid w:val="00071489"/>
    <w:rsid w:val="000804D4"/>
    <w:rsid w:val="000970C0"/>
    <w:rsid w:val="000976DC"/>
    <w:rsid w:val="000A0996"/>
    <w:rsid w:val="000B3477"/>
    <w:rsid w:val="000C2BC1"/>
    <w:rsid w:val="000C30DC"/>
    <w:rsid w:val="000C33E6"/>
    <w:rsid w:val="000C636A"/>
    <w:rsid w:val="000E01B2"/>
    <w:rsid w:val="000E2DD8"/>
    <w:rsid w:val="000E37E4"/>
    <w:rsid w:val="0010164E"/>
    <w:rsid w:val="00103F22"/>
    <w:rsid w:val="00113A0D"/>
    <w:rsid w:val="001305C5"/>
    <w:rsid w:val="001467CA"/>
    <w:rsid w:val="00165B9F"/>
    <w:rsid w:val="00180F2D"/>
    <w:rsid w:val="00181D89"/>
    <w:rsid w:val="00190740"/>
    <w:rsid w:val="0019185B"/>
    <w:rsid w:val="00195F2F"/>
    <w:rsid w:val="001A02F0"/>
    <w:rsid w:val="001A57A7"/>
    <w:rsid w:val="001A600D"/>
    <w:rsid w:val="001B3255"/>
    <w:rsid w:val="001B6C92"/>
    <w:rsid w:val="001C4C71"/>
    <w:rsid w:val="001C5D5D"/>
    <w:rsid w:val="001D0214"/>
    <w:rsid w:val="001E137B"/>
    <w:rsid w:val="001F30A3"/>
    <w:rsid w:val="001F5833"/>
    <w:rsid w:val="001F62C7"/>
    <w:rsid w:val="001F694A"/>
    <w:rsid w:val="00203166"/>
    <w:rsid w:val="0020320B"/>
    <w:rsid w:val="002167BC"/>
    <w:rsid w:val="0022153A"/>
    <w:rsid w:val="00231E37"/>
    <w:rsid w:val="0023202B"/>
    <w:rsid w:val="0023241B"/>
    <w:rsid w:val="00237963"/>
    <w:rsid w:val="00266F9D"/>
    <w:rsid w:val="00267829"/>
    <w:rsid w:val="00267890"/>
    <w:rsid w:val="0028516C"/>
    <w:rsid w:val="002862C2"/>
    <w:rsid w:val="0029050A"/>
    <w:rsid w:val="00290CBE"/>
    <w:rsid w:val="002919FC"/>
    <w:rsid w:val="00295196"/>
    <w:rsid w:val="002A0CBF"/>
    <w:rsid w:val="002A1537"/>
    <w:rsid w:val="002B0145"/>
    <w:rsid w:val="002B042C"/>
    <w:rsid w:val="002B6019"/>
    <w:rsid w:val="002D7DFF"/>
    <w:rsid w:val="002F1C0D"/>
    <w:rsid w:val="0030515E"/>
    <w:rsid w:val="003141B4"/>
    <w:rsid w:val="00324BF7"/>
    <w:rsid w:val="0033337B"/>
    <w:rsid w:val="00334EFF"/>
    <w:rsid w:val="00340CA5"/>
    <w:rsid w:val="00340ECD"/>
    <w:rsid w:val="003439DE"/>
    <w:rsid w:val="003446CD"/>
    <w:rsid w:val="00376D4B"/>
    <w:rsid w:val="00384968"/>
    <w:rsid w:val="00392A5C"/>
    <w:rsid w:val="003A3F2C"/>
    <w:rsid w:val="003C4D47"/>
    <w:rsid w:val="003D4607"/>
    <w:rsid w:val="003D5F56"/>
    <w:rsid w:val="004109D0"/>
    <w:rsid w:val="00411142"/>
    <w:rsid w:val="00417759"/>
    <w:rsid w:val="00423562"/>
    <w:rsid w:val="00423A8D"/>
    <w:rsid w:val="00430929"/>
    <w:rsid w:val="004452E2"/>
    <w:rsid w:val="00457003"/>
    <w:rsid w:val="00471835"/>
    <w:rsid w:val="00471A07"/>
    <w:rsid w:val="004B0240"/>
    <w:rsid w:val="004B4C7E"/>
    <w:rsid w:val="004C3CF1"/>
    <w:rsid w:val="004C57E9"/>
    <w:rsid w:val="004C5A16"/>
    <w:rsid w:val="004C776D"/>
    <w:rsid w:val="004C7A3E"/>
    <w:rsid w:val="004C7FB8"/>
    <w:rsid w:val="004D62FA"/>
    <w:rsid w:val="004F00BB"/>
    <w:rsid w:val="00500DA7"/>
    <w:rsid w:val="00501A99"/>
    <w:rsid w:val="00502E0D"/>
    <w:rsid w:val="00503F15"/>
    <w:rsid w:val="00521509"/>
    <w:rsid w:val="005368E2"/>
    <w:rsid w:val="00545D52"/>
    <w:rsid w:val="00547DC3"/>
    <w:rsid w:val="00550785"/>
    <w:rsid w:val="00554DE2"/>
    <w:rsid w:val="00557485"/>
    <w:rsid w:val="00562C6B"/>
    <w:rsid w:val="00565102"/>
    <w:rsid w:val="005712F3"/>
    <w:rsid w:val="00572BE3"/>
    <w:rsid w:val="00590864"/>
    <w:rsid w:val="00596008"/>
    <w:rsid w:val="005A0865"/>
    <w:rsid w:val="005A750D"/>
    <w:rsid w:val="005B5E6C"/>
    <w:rsid w:val="005C3C6F"/>
    <w:rsid w:val="005D6C6B"/>
    <w:rsid w:val="005E2502"/>
    <w:rsid w:val="005E56DD"/>
    <w:rsid w:val="005F53BF"/>
    <w:rsid w:val="006012F9"/>
    <w:rsid w:val="006027DB"/>
    <w:rsid w:val="00604C0A"/>
    <w:rsid w:val="006064E2"/>
    <w:rsid w:val="006076C7"/>
    <w:rsid w:val="00630118"/>
    <w:rsid w:val="006303A6"/>
    <w:rsid w:val="00631A5C"/>
    <w:rsid w:val="00636E44"/>
    <w:rsid w:val="00637909"/>
    <w:rsid w:val="0064170D"/>
    <w:rsid w:val="00644A3C"/>
    <w:rsid w:val="00647E73"/>
    <w:rsid w:val="006560A6"/>
    <w:rsid w:val="00661C31"/>
    <w:rsid w:val="00663EB6"/>
    <w:rsid w:val="00664457"/>
    <w:rsid w:val="00665917"/>
    <w:rsid w:val="00682EBE"/>
    <w:rsid w:val="006A1E70"/>
    <w:rsid w:val="006A2EBB"/>
    <w:rsid w:val="006B0600"/>
    <w:rsid w:val="006B0B8A"/>
    <w:rsid w:val="006B6E73"/>
    <w:rsid w:val="006D1C56"/>
    <w:rsid w:val="006D35A2"/>
    <w:rsid w:val="006E357E"/>
    <w:rsid w:val="006F59FB"/>
    <w:rsid w:val="006F79E2"/>
    <w:rsid w:val="00700C41"/>
    <w:rsid w:val="007016CA"/>
    <w:rsid w:val="00703329"/>
    <w:rsid w:val="00703509"/>
    <w:rsid w:val="007136F3"/>
    <w:rsid w:val="0071470D"/>
    <w:rsid w:val="007158F3"/>
    <w:rsid w:val="0073219E"/>
    <w:rsid w:val="00751FE6"/>
    <w:rsid w:val="00754BC4"/>
    <w:rsid w:val="00756499"/>
    <w:rsid w:val="007571BF"/>
    <w:rsid w:val="00757EF6"/>
    <w:rsid w:val="007700B0"/>
    <w:rsid w:val="00772B41"/>
    <w:rsid w:val="00774070"/>
    <w:rsid w:val="00777979"/>
    <w:rsid w:val="00795918"/>
    <w:rsid w:val="007B267D"/>
    <w:rsid w:val="007B4D81"/>
    <w:rsid w:val="007D7E61"/>
    <w:rsid w:val="007E0D70"/>
    <w:rsid w:val="007E1DA8"/>
    <w:rsid w:val="007F1E42"/>
    <w:rsid w:val="007F3D72"/>
    <w:rsid w:val="007F6D8C"/>
    <w:rsid w:val="008245C0"/>
    <w:rsid w:val="00831196"/>
    <w:rsid w:val="0083786C"/>
    <w:rsid w:val="00860A8B"/>
    <w:rsid w:val="00881241"/>
    <w:rsid w:val="00893CDC"/>
    <w:rsid w:val="0089453F"/>
    <w:rsid w:val="008B080C"/>
    <w:rsid w:val="008C11D9"/>
    <w:rsid w:val="008C38EA"/>
    <w:rsid w:val="00914885"/>
    <w:rsid w:val="00920B5B"/>
    <w:rsid w:val="009239A3"/>
    <w:rsid w:val="00924176"/>
    <w:rsid w:val="00924BCA"/>
    <w:rsid w:val="00930EA9"/>
    <w:rsid w:val="00933CC1"/>
    <w:rsid w:val="00944DC1"/>
    <w:rsid w:val="00954B95"/>
    <w:rsid w:val="009751F7"/>
    <w:rsid w:val="009763D2"/>
    <w:rsid w:val="00981AE9"/>
    <w:rsid w:val="009822AE"/>
    <w:rsid w:val="0098661D"/>
    <w:rsid w:val="00987AB0"/>
    <w:rsid w:val="00992291"/>
    <w:rsid w:val="009944F0"/>
    <w:rsid w:val="009A7BD4"/>
    <w:rsid w:val="009C0311"/>
    <w:rsid w:val="009E18D5"/>
    <w:rsid w:val="009E539C"/>
    <w:rsid w:val="009F540C"/>
    <w:rsid w:val="009F773B"/>
    <w:rsid w:val="00A139C9"/>
    <w:rsid w:val="00A26497"/>
    <w:rsid w:val="00A2694F"/>
    <w:rsid w:val="00A26AB0"/>
    <w:rsid w:val="00A55A0D"/>
    <w:rsid w:val="00A76EF5"/>
    <w:rsid w:val="00A91411"/>
    <w:rsid w:val="00AA2288"/>
    <w:rsid w:val="00AA56E9"/>
    <w:rsid w:val="00AA5B53"/>
    <w:rsid w:val="00AA71AF"/>
    <w:rsid w:val="00AA7355"/>
    <w:rsid w:val="00AB447C"/>
    <w:rsid w:val="00AB6446"/>
    <w:rsid w:val="00AC1BF0"/>
    <w:rsid w:val="00AD1DE4"/>
    <w:rsid w:val="00AD5CF8"/>
    <w:rsid w:val="00B25AC1"/>
    <w:rsid w:val="00B276E5"/>
    <w:rsid w:val="00B311B5"/>
    <w:rsid w:val="00B4473A"/>
    <w:rsid w:val="00B453B7"/>
    <w:rsid w:val="00B47850"/>
    <w:rsid w:val="00B72E99"/>
    <w:rsid w:val="00B825CA"/>
    <w:rsid w:val="00B87F28"/>
    <w:rsid w:val="00B909C1"/>
    <w:rsid w:val="00B943DD"/>
    <w:rsid w:val="00BA1420"/>
    <w:rsid w:val="00BA617D"/>
    <w:rsid w:val="00BA73AC"/>
    <w:rsid w:val="00BB54AF"/>
    <w:rsid w:val="00BB7397"/>
    <w:rsid w:val="00BF0B2E"/>
    <w:rsid w:val="00C03866"/>
    <w:rsid w:val="00C0519E"/>
    <w:rsid w:val="00C07B94"/>
    <w:rsid w:val="00C10FE9"/>
    <w:rsid w:val="00C149B7"/>
    <w:rsid w:val="00C1753F"/>
    <w:rsid w:val="00C201A8"/>
    <w:rsid w:val="00C426F7"/>
    <w:rsid w:val="00C43822"/>
    <w:rsid w:val="00C46801"/>
    <w:rsid w:val="00C542CB"/>
    <w:rsid w:val="00C57BEB"/>
    <w:rsid w:val="00C664D0"/>
    <w:rsid w:val="00C70608"/>
    <w:rsid w:val="00C72767"/>
    <w:rsid w:val="00C7616B"/>
    <w:rsid w:val="00C80E01"/>
    <w:rsid w:val="00C95650"/>
    <w:rsid w:val="00CA0A1F"/>
    <w:rsid w:val="00CA2DBC"/>
    <w:rsid w:val="00CC7859"/>
    <w:rsid w:val="00CF169E"/>
    <w:rsid w:val="00D01E51"/>
    <w:rsid w:val="00D06623"/>
    <w:rsid w:val="00D11340"/>
    <w:rsid w:val="00D47115"/>
    <w:rsid w:val="00D515DC"/>
    <w:rsid w:val="00D628A9"/>
    <w:rsid w:val="00D64E39"/>
    <w:rsid w:val="00D85ACF"/>
    <w:rsid w:val="00D91263"/>
    <w:rsid w:val="00D91709"/>
    <w:rsid w:val="00DA1234"/>
    <w:rsid w:val="00DC54EB"/>
    <w:rsid w:val="00DF1398"/>
    <w:rsid w:val="00E11B86"/>
    <w:rsid w:val="00E15888"/>
    <w:rsid w:val="00E17194"/>
    <w:rsid w:val="00E21022"/>
    <w:rsid w:val="00E24FEC"/>
    <w:rsid w:val="00E44F4D"/>
    <w:rsid w:val="00E51802"/>
    <w:rsid w:val="00E5480C"/>
    <w:rsid w:val="00E56902"/>
    <w:rsid w:val="00E846A0"/>
    <w:rsid w:val="00EB6415"/>
    <w:rsid w:val="00EC1D31"/>
    <w:rsid w:val="00EC1F5D"/>
    <w:rsid w:val="00ED745D"/>
    <w:rsid w:val="00F00D16"/>
    <w:rsid w:val="00F024D6"/>
    <w:rsid w:val="00F10164"/>
    <w:rsid w:val="00F1508A"/>
    <w:rsid w:val="00F60B5A"/>
    <w:rsid w:val="00F6212A"/>
    <w:rsid w:val="00F87F5A"/>
    <w:rsid w:val="00F94B00"/>
    <w:rsid w:val="00FA2A3B"/>
    <w:rsid w:val="00FA30EA"/>
    <w:rsid w:val="00FA3DF0"/>
    <w:rsid w:val="00FB3F19"/>
    <w:rsid w:val="00FB6B41"/>
    <w:rsid w:val="00FB74CE"/>
    <w:rsid w:val="00FB799C"/>
    <w:rsid w:val="00FC67FC"/>
    <w:rsid w:val="00FC6971"/>
    <w:rsid w:val="00FD323F"/>
    <w:rsid w:val="00FE1160"/>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1124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2</cp:revision>
  <cp:lastPrinted>2025-07-16T07:47:00Z</cp:lastPrinted>
  <dcterms:created xsi:type="dcterms:W3CDTF">2025-09-22T15:38:00Z</dcterms:created>
  <dcterms:modified xsi:type="dcterms:W3CDTF">2025-09-22T15:38:00Z</dcterms:modified>
</cp:coreProperties>
</file>