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E859" w14:textId="1920D4D8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jc w:val="right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Kościelisko, </w:t>
      </w:r>
      <w:r w:rsidR="004D43AA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13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</w:t>
      </w:r>
      <w:r w:rsidR="00D0099E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0</w:t>
      </w:r>
      <w:r w:rsidR="00327209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6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.202</w:t>
      </w:r>
      <w:r w:rsidR="00D0099E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3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 r.</w:t>
      </w:r>
    </w:p>
    <w:p w14:paraId="529752B5" w14:textId="4EBF9251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KE.0012.</w:t>
      </w:r>
      <w:r w:rsidR="00D0099E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6</w:t>
      </w:r>
      <w:r w:rsidR="004D43AA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6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</w:t>
      </w:r>
      <w:r w:rsidR="00D0099E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3</w:t>
      </w:r>
    </w:p>
    <w:p w14:paraId="4DC0C296" w14:textId="77777777" w:rsidR="008B0697" w:rsidRDefault="008B0697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Arial Unicode MS" w:hAnsi="Century Gothic" w:cs="Arial Unicode MS"/>
          <w:color w:val="000000"/>
          <w:u w:color="000000"/>
          <w:bdr w:val="nil"/>
        </w:rPr>
      </w:pPr>
    </w:p>
    <w:p w14:paraId="124CC252" w14:textId="5CBCB035" w:rsidR="0031127C" w:rsidRPr="0031127C" w:rsidRDefault="0025334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>
        <w:rPr>
          <w:rFonts w:ascii="Century Gothic" w:eastAsia="Arial Unicode MS" w:hAnsi="Century Gothic" w:cs="Arial Unicode MS"/>
          <w:color w:val="000000"/>
          <w:u w:color="000000"/>
          <w:bdr w:val="nil"/>
        </w:rPr>
        <w:t>Zaproszenie</w:t>
      </w:r>
    </w:p>
    <w:p w14:paraId="743C4F13" w14:textId="1B0B9775" w:rsidR="0031127C" w:rsidRDefault="0031127C" w:rsidP="00DF170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88" w:lineRule="auto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</w:rPr>
        <w:tab/>
      </w: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Przewodniczący Komisji Ekonomiki i Rozwoju Gospodarczego zaprasza na posiedzenie Komisji, które odbędzie się w dniu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</w:t>
      </w:r>
      <w:r w:rsidR="004D43AA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20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D0099E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32720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6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.202</w:t>
      </w:r>
      <w:r w:rsidR="00D0099E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3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r. (</w:t>
      </w:r>
      <w:r w:rsidR="004D43AA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wtorek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) 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początek 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o godz. 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="004D43AA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5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490C07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w Urzędzie Gminy Kościelisko – </w:t>
      </w:r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ul. Nędzy-</w:t>
      </w:r>
      <w:proofErr w:type="spellStart"/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Kubińca</w:t>
      </w:r>
      <w:proofErr w:type="spellEnd"/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101</w:t>
      </w:r>
    </w:p>
    <w:p w14:paraId="576BFFFB" w14:textId="77777777" w:rsidR="004E1289" w:rsidRPr="0031127C" w:rsidRDefault="004E1289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8B27A1F" w14:textId="4EB9B026" w:rsid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Proponowany porządek obrad przedstawia się następująco:</w:t>
      </w:r>
    </w:p>
    <w:p w14:paraId="44A78AA1" w14:textId="77777777" w:rsidR="00FF341B" w:rsidRPr="0031127C" w:rsidRDefault="00FF341B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:color w:val="000000"/>
          <w:u w:color="000000"/>
          <w:bdr w:val="nil"/>
        </w:rPr>
      </w:pPr>
    </w:p>
    <w:p w14:paraId="2FA9F6FB" w14:textId="5453B8F7" w:rsidR="00475A85" w:rsidRDefault="0031127C" w:rsidP="000D0CF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>Otwarcie posiedzenia, stwierdzenie quorum, przyjęcie porządku obrad.</w:t>
      </w:r>
    </w:p>
    <w:p w14:paraId="7F26A9A2" w14:textId="77777777" w:rsidR="00FF341B" w:rsidRDefault="00FF341B" w:rsidP="00FF34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72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1D633A49" w14:textId="69F3C225" w:rsidR="004D43AA" w:rsidRPr="004D43AA" w:rsidRDefault="004D43AA" w:rsidP="004D43AA">
      <w:pPr>
        <w:pStyle w:val="Akapitzlist"/>
        <w:numPr>
          <w:ilvl w:val="0"/>
          <w:numId w:val="2"/>
        </w:numPr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4D43AA">
        <w:rPr>
          <w:rFonts w:ascii="Century Gothic" w:eastAsia="Calibri" w:hAnsi="Century Gothic" w:cs="Calibri"/>
          <w:color w:val="000000"/>
          <w:u w:color="000000"/>
          <w:bdr w:val="nil"/>
        </w:rPr>
        <w:t>Omówienie i zaopiniowanie projektów uchwał, w tym zmian w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> </w:t>
      </w:r>
      <w:r w:rsidRPr="004D43AA">
        <w:rPr>
          <w:rFonts w:ascii="Century Gothic" w:eastAsia="Calibri" w:hAnsi="Century Gothic" w:cs="Calibri"/>
          <w:color w:val="000000"/>
          <w:u w:color="000000"/>
          <w:bdr w:val="nil"/>
        </w:rPr>
        <w:t>budżecie gminy na 2023 r.</w:t>
      </w:r>
    </w:p>
    <w:p w14:paraId="367E8B2C" w14:textId="77777777" w:rsidR="00C61533" w:rsidRPr="00C61533" w:rsidRDefault="00C61533" w:rsidP="00C61533">
      <w:pPr>
        <w:pStyle w:val="Akapitzlist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D920D64" w14:textId="30E7E151" w:rsidR="001C6528" w:rsidRPr="007F54B9" w:rsidRDefault="0031127C" w:rsidP="007F54B9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AF7838">
        <w:rPr>
          <w:rFonts w:ascii="Century Gothic" w:eastAsia="Calibri" w:hAnsi="Century Gothic" w:cs="Calibri"/>
          <w:color w:val="000000"/>
          <w:u w:color="000000"/>
          <w:bdr w:val="nil"/>
        </w:rPr>
        <w:t>Sprawy bieżące</w:t>
      </w:r>
    </w:p>
    <w:p w14:paraId="70502C20" w14:textId="77777777" w:rsidR="00FF341B" w:rsidRPr="00BA49D2" w:rsidRDefault="00FF341B" w:rsidP="00FF34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72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60FAE081" w14:textId="748485AC" w:rsid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Zakończenie posiedzenia</w:t>
      </w:r>
      <w:r w:rsidR="002C6CE5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68C03EE2" w14:textId="77777777" w:rsidR="008F2C78" w:rsidRDefault="008F2C78" w:rsidP="00ED3CD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</w:p>
    <w:p w14:paraId="5D801108" w14:textId="3D28D775" w:rsidR="0031127C" w:rsidRPr="0031127C" w:rsidRDefault="0031127C" w:rsidP="008362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Członkowie Komisji otrzymają drogą elektroniczną protokół z ostatniego posiedzenia Komisji</w:t>
      </w:r>
      <w:r w:rsidR="0025334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i inne materiały przed posiedzeniem Komisji.</w:t>
      </w:r>
    </w:p>
    <w:p w14:paraId="6E52700C" w14:textId="77777777" w:rsidR="0027328F" w:rsidRDefault="0027328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</w:p>
    <w:p w14:paraId="2BAFF458" w14:textId="69497EB3" w:rsidR="0031127C" w:rsidRPr="00365534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Przewodniczący Komisji</w:t>
      </w:r>
    </w:p>
    <w:p w14:paraId="183D91DD" w14:textId="77777777" w:rsidR="00365534" w:rsidRPr="00365534" w:rsidRDefault="00365534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Piotr Kopeć</w:t>
      </w:r>
    </w:p>
    <w:p w14:paraId="514D6ED9" w14:textId="10642306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6CA05FCA" w14:textId="5F87B494" w:rsidR="00906B1F" w:rsidRDefault="00906B1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742776B1" w14:textId="77777777" w:rsidR="00906B1F" w:rsidRDefault="00906B1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0D11801D" w14:textId="22A24D41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Otrzymują:</w:t>
      </w:r>
    </w:p>
    <w:p w14:paraId="18BB2C89" w14:textId="377B47D0" w:rsidR="00F80F87" w:rsidRPr="00C61533" w:rsidRDefault="0031127C" w:rsidP="00C615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Członkowie Komisji</w:t>
      </w:r>
    </w:p>
    <w:p w14:paraId="26977D03" w14:textId="5209145D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Wójt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 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Roman Krupa</w:t>
      </w:r>
    </w:p>
    <w:p w14:paraId="24590BE8" w14:textId="5C01ED8C" w:rsidR="00F80F87" w:rsidRDefault="0031127C" w:rsidP="00C615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Skarbnik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Pani </w:t>
      </w:r>
      <w:r w:rsidR="00C6153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Dorota </w:t>
      </w:r>
      <w:proofErr w:type="spellStart"/>
      <w:r w:rsidR="00C6153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Kierpacz</w:t>
      </w:r>
      <w:proofErr w:type="spellEnd"/>
    </w:p>
    <w:p w14:paraId="4ECF4569" w14:textId="70D90EEF" w:rsidR="00500DA7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a/a</w:t>
      </w:r>
    </w:p>
    <w:sectPr w:rsidR="00500DA7" w:rsidRPr="0031127C" w:rsidSect="0031127C">
      <w:headerReference w:type="even" r:id="rId8"/>
      <w:headerReference w:type="default" r:id="rId9"/>
      <w:headerReference w:type="first" r:id="rId10"/>
      <w:pgSz w:w="11906" w:h="16838"/>
      <w:pgMar w:top="2268" w:right="1106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4131E" w14:textId="77777777" w:rsidR="00A83C45" w:rsidRDefault="00A83C45" w:rsidP="00500DA7">
      <w:pPr>
        <w:spacing w:after="0" w:line="240" w:lineRule="auto"/>
      </w:pPr>
      <w:r>
        <w:separator/>
      </w:r>
    </w:p>
  </w:endnote>
  <w:endnote w:type="continuationSeparator" w:id="0">
    <w:p w14:paraId="2E8EE778" w14:textId="77777777" w:rsidR="00A83C45" w:rsidRDefault="00A83C45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DB50" w14:textId="77777777" w:rsidR="00A83C45" w:rsidRDefault="00A83C45" w:rsidP="00500DA7">
      <w:pPr>
        <w:spacing w:after="0" w:line="240" w:lineRule="auto"/>
      </w:pPr>
      <w:r>
        <w:separator/>
      </w:r>
    </w:p>
  </w:footnote>
  <w:footnote w:type="continuationSeparator" w:id="0">
    <w:p w14:paraId="5088C983" w14:textId="77777777" w:rsidR="00A83C45" w:rsidRDefault="00A83C45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4584" w14:textId="77777777" w:rsidR="00500DA7" w:rsidRDefault="00000000">
    <w:pPr>
      <w:pStyle w:val="Nagwek"/>
    </w:pPr>
    <w:r>
      <w:rPr>
        <w:noProof/>
      </w:rPr>
      <w:pict w14:anchorId="05825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0" o:spid="_x0000_s103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7562" w14:textId="77777777" w:rsidR="00500DA7" w:rsidRDefault="00000000">
    <w:pPr>
      <w:pStyle w:val="Nagwek"/>
    </w:pPr>
    <w:r>
      <w:rPr>
        <w:noProof/>
      </w:rPr>
      <w:pict w14:anchorId="75458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1" o:spid="_x0000_s1036" type="#_x0000_t75" style="position:absolute;margin-left:-164.2pt;margin-top:-121.4pt;width:595.2pt;height:841.9pt;z-index:-251656192;mso-position-horizontal-relative:margin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7BAB" w14:textId="77777777" w:rsidR="00500DA7" w:rsidRDefault="00000000">
    <w:pPr>
      <w:pStyle w:val="Nagwek"/>
    </w:pPr>
    <w:r>
      <w:rPr>
        <w:noProof/>
      </w:rPr>
      <w:pict w14:anchorId="07B38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09" o:spid="_x0000_s103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5765"/>
    <w:multiLevelType w:val="hybridMultilevel"/>
    <w:tmpl w:val="1F9C0ACC"/>
    <w:styleLink w:val="Numery"/>
    <w:lvl w:ilvl="0" w:tplc="90F4598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4AC01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B86CAE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46A80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88C51A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AA7F8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C10E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0CFA36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620CB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3D430C"/>
    <w:multiLevelType w:val="hybridMultilevel"/>
    <w:tmpl w:val="7278C47A"/>
    <w:numStyleLink w:val="Punktory"/>
  </w:abstractNum>
  <w:abstractNum w:abstractNumId="2" w15:restartNumberingAfterBreak="0">
    <w:nsid w:val="47815905"/>
    <w:multiLevelType w:val="hybridMultilevel"/>
    <w:tmpl w:val="1F9C0ACC"/>
    <w:numStyleLink w:val="Numery"/>
  </w:abstractNum>
  <w:abstractNum w:abstractNumId="3" w15:restartNumberingAfterBreak="0">
    <w:nsid w:val="4E0E3ECE"/>
    <w:multiLevelType w:val="hybridMultilevel"/>
    <w:tmpl w:val="3ABE095A"/>
    <w:styleLink w:val="Zaimportowanystyl1"/>
    <w:lvl w:ilvl="0" w:tplc="FBA8147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C8256C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F0B014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16191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3856C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00019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B880F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258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A072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B951FD6"/>
    <w:multiLevelType w:val="hybridMultilevel"/>
    <w:tmpl w:val="3ABE095A"/>
    <w:numStyleLink w:val="Zaimportowanystyl1"/>
  </w:abstractNum>
  <w:abstractNum w:abstractNumId="5" w15:restartNumberingAfterBreak="0">
    <w:nsid w:val="7CD01776"/>
    <w:multiLevelType w:val="hybridMultilevel"/>
    <w:tmpl w:val="7278C47A"/>
    <w:styleLink w:val="Punktory"/>
    <w:lvl w:ilvl="0" w:tplc="EF50601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4D4AA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DCEC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CE635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6CD0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0FB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72B08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9C09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18C45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928150018">
    <w:abstractNumId w:val="3"/>
  </w:num>
  <w:num w:numId="2" w16cid:durableId="847986743">
    <w:abstractNumId w:val="4"/>
  </w:num>
  <w:num w:numId="3" w16cid:durableId="633216665">
    <w:abstractNumId w:val="5"/>
  </w:num>
  <w:num w:numId="4" w16cid:durableId="1474298004">
    <w:abstractNumId w:val="1"/>
  </w:num>
  <w:num w:numId="5" w16cid:durableId="1275944416">
    <w:abstractNumId w:val="0"/>
  </w:num>
  <w:num w:numId="6" w16cid:durableId="1136801975">
    <w:abstractNumId w:val="2"/>
    <w:lvlOverride w:ilvl="0">
      <w:lvl w:ilvl="0" w:tplc="C8D2C098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211" w:hanging="211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A7"/>
    <w:rsid w:val="00022D41"/>
    <w:rsid w:val="000536B1"/>
    <w:rsid w:val="00066E05"/>
    <w:rsid w:val="0009336B"/>
    <w:rsid w:val="000A5AEE"/>
    <w:rsid w:val="000B1028"/>
    <w:rsid w:val="000B1F6A"/>
    <w:rsid w:val="000E5A1D"/>
    <w:rsid w:val="00113810"/>
    <w:rsid w:val="001327D6"/>
    <w:rsid w:val="0015697E"/>
    <w:rsid w:val="001612FA"/>
    <w:rsid w:val="001A1A04"/>
    <w:rsid w:val="001C6528"/>
    <w:rsid w:val="00233EE4"/>
    <w:rsid w:val="0025334C"/>
    <w:rsid w:val="0026469F"/>
    <w:rsid w:val="0027328F"/>
    <w:rsid w:val="00275F08"/>
    <w:rsid w:val="002C6CE5"/>
    <w:rsid w:val="002D3BF9"/>
    <w:rsid w:val="0031127C"/>
    <w:rsid w:val="00320B41"/>
    <w:rsid w:val="00327209"/>
    <w:rsid w:val="0034110B"/>
    <w:rsid w:val="00365534"/>
    <w:rsid w:val="003A26CC"/>
    <w:rsid w:val="003A3F2C"/>
    <w:rsid w:val="003B3382"/>
    <w:rsid w:val="003D0EB5"/>
    <w:rsid w:val="003D1073"/>
    <w:rsid w:val="003F7844"/>
    <w:rsid w:val="00405D2D"/>
    <w:rsid w:val="0040682D"/>
    <w:rsid w:val="00475A85"/>
    <w:rsid w:val="00490C07"/>
    <w:rsid w:val="004D43AA"/>
    <w:rsid w:val="004E1289"/>
    <w:rsid w:val="00500DA7"/>
    <w:rsid w:val="00521509"/>
    <w:rsid w:val="00531DE4"/>
    <w:rsid w:val="00563FAA"/>
    <w:rsid w:val="005750D4"/>
    <w:rsid w:val="0059588E"/>
    <w:rsid w:val="005B5650"/>
    <w:rsid w:val="005E2502"/>
    <w:rsid w:val="005F13F5"/>
    <w:rsid w:val="005F5197"/>
    <w:rsid w:val="00631003"/>
    <w:rsid w:val="006E4A5F"/>
    <w:rsid w:val="006F2B89"/>
    <w:rsid w:val="006F32CC"/>
    <w:rsid w:val="007139E7"/>
    <w:rsid w:val="00720C0B"/>
    <w:rsid w:val="0076780B"/>
    <w:rsid w:val="00781768"/>
    <w:rsid w:val="007945A4"/>
    <w:rsid w:val="007A134B"/>
    <w:rsid w:val="007F54B9"/>
    <w:rsid w:val="0080707C"/>
    <w:rsid w:val="00836271"/>
    <w:rsid w:val="00853B74"/>
    <w:rsid w:val="00866176"/>
    <w:rsid w:val="008745E0"/>
    <w:rsid w:val="008B0697"/>
    <w:rsid w:val="008D6DB6"/>
    <w:rsid w:val="008D796E"/>
    <w:rsid w:val="008E2C07"/>
    <w:rsid w:val="008F2C78"/>
    <w:rsid w:val="00902671"/>
    <w:rsid w:val="00906B1F"/>
    <w:rsid w:val="00930EA9"/>
    <w:rsid w:val="00944A9C"/>
    <w:rsid w:val="0094507C"/>
    <w:rsid w:val="0094615E"/>
    <w:rsid w:val="00980D83"/>
    <w:rsid w:val="009820DA"/>
    <w:rsid w:val="0099366A"/>
    <w:rsid w:val="009D6A59"/>
    <w:rsid w:val="009F053E"/>
    <w:rsid w:val="00A162D6"/>
    <w:rsid w:val="00A16BB4"/>
    <w:rsid w:val="00A333CC"/>
    <w:rsid w:val="00A33874"/>
    <w:rsid w:val="00A417D1"/>
    <w:rsid w:val="00A43D70"/>
    <w:rsid w:val="00A454F1"/>
    <w:rsid w:val="00A46CBB"/>
    <w:rsid w:val="00A83C45"/>
    <w:rsid w:val="00A84584"/>
    <w:rsid w:val="00AB6DDE"/>
    <w:rsid w:val="00AF212B"/>
    <w:rsid w:val="00AF7838"/>
    <w:rsid w:val="00B04833"/>
    <w:rsid w:val="00B1614D"/>
    <w:rsid w:val="00B23D81"/>
    <w:rsid w:val="00B5784C"/>
    <w:rsid w:val="00B60378"/>
    <w:rsid w:val="00BA0C31"/>
    <w:rsid w:val="00BA49D2"/>
    <w:rsid w:val="00BB33D3"/>
    <w:rsid w:val="00BD3477"/>
    <w:rsid w:val="00BE5943"/>
    <w:rsid w:val="00C1726F"/>
    <w:rsid w:val="00C61533"/>
    <w:rsid w:val="00C7436E"/>
    <w:rsid w:val="00CA0862"/>
    <w:rsid w:val="00CA2B20"/>
    <w:rsid w:val="00CD058F"/>
    <w:rsid w:val="00D0099E"/>
    <w:rsid w:val="00D46F92"/>
    <w:rsid w:val="00D47EE3"/>
    <w:rsid w:val="00D6084A"/>
    <w:rsid w:val="00D8226C"/>
    <w:rsid w:val="00DB7A7A"/>
    <w:rsid w:val="00DD2415"/>
    <w:rsid w:val="00DF1704"/>
    <w:rsid w:val="00E02017"/>
    <w:rsid w:val="00E40504"/>
    <w:rsid w:val="00E644F2"/>
    <w:rsid w:val="00E76FDF"/>
    <w:rsid w:val="00EB453D"/>
    <w:rsid w:val="00EC7359"/>
    <w:rsid w:val="00ED3CD6"/>
    <w:rsid w:val="00ED71DB"/>
    <w:rsid w:val="00EF6430"/>
    <w:rsid w:val="00F1780B"/>
    <w:rsid w:val="00F80F87"/>
    <w:rsid w:val="00F8294B"/>
    <w:rsid w:val="00F8503E"/>
    <w:rsid w:val="00FF341B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7A44D"/>
  <w15:docId w15:val="{CF92490E-BDAD-4004-A132-2E038199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DA7"/>
  </w:style>
  <w:style w:type="paragraph" w:styleId="Stopka">
    <w:name w:val="footer"/>
    <w:basedOn w:val="Normalny"/>
    <w:link w:val="Stopka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numbering" w:customStyle="1" w:styleId="Zaimportowanystyl1">
    <w:name w:val="Zaimportowany styl 1"/>
    <w:rsid w:val="0031127C"/>
    <w:pPr>
      <w:numPr>
        <w:numId w:val="1"/>
      </w:numPr>
    </w:pPr>
  </w:style>
  <w:style w:type="numbering" w:customStyle="1" w:styleId="Punktory">
    <w:name w:val="Punktory"/>
    <w:rsid w:val="0031127C"/>
    <w:pPr>
      <w:numPr>
        <w:numId w:val="3"/>
      </w:numPr>
    </w:pPr>
  </w:style>
  <w:style w:type="numbering" w:customStyle="1" w:styleId="Numery">
    <w:name w:val="Numery"/>
    <w:rsid w:val="0031127C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AF78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C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C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0C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01CEC-827C-4448-8BE0-3BFA0FCC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Gmina Kościelisko</cp:lastModifiedBy>
  <cp:revision>2</cp:revision>
  <cp:lastPrinted>2023-06-13T06:26:00Z</cp:lastPrinted>
  <dcterms:created xsi:type="dcterms:W3CDTF">2023-06-15T12:32:00Z</dcterms:created>
  <dcterms:modified xsi:type="dcterms:W3CDTF">2023-06-15T12:32:00Z</dcterms:modified>
</cp:coreProperties>
</file>