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7D131" w14:textId="216A5929" w:rsidR="00B36DDB" w:rsidRPr="0099054F" w:rsidRDefault="0027433D" w:rsidP="00B36DDB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B36DDB" w:rsidRPr="0099054F">
        <w:rPr>
          <w:b/>
          <w:bCs/>
          <w:sz w:val="20"/>
          <w:szCs w:val="20"/>
        </w:rPr>
        <w:t xml:space="preserve"> </w:t>
      </w:r>
      <w:r w:rsidR="00932B0A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do regulaminu</w:t>
      </w:r>
    </w:p>
    <w:p w14:paraId="07279824" w14:textId="77777777" w:rsidR="00D15F80" w:rsidRDefault="00D15F80" w:rsidP="00D15F80">
      <w:pPr>
        <w:rPr>
          <w:rFonts w:ascii="Century Gothic" w:hAnsi="Century Gothic"/>
          <w:b/>
          <w:bCs/>
          <w:sz w:val="20"/>
          <w:szCs w:val="20"/>
        </w:rPr>
      </w:pPr>
      <w:r w:rsidRPr="00F1058F">
        <w:rPr>
          <w:rFonts w:ascii="Century Gothic" w:hAnsi="Century Gothic"/>
          <w:b/>
          <w:bCs/>
          <w:sz w:val="20"/>
          <w:szCs w:val="20"/>
        </w:rPr>
        <w:t>Dane zgłaszającego:</w:t>
      </w:r>
    </w:p>
    <w:p w14:paraId="15044372" w14:textId="77777777" w:rsidR="00D15F80" w:rsidRPr="00F1058F" w:rsidRDefault="00D15F80" w:rsidP="00D15F80">
      <w:pPr>
        <w:rPr>
          <w:rFonts w:ascii="Century Gothic" w:hAnsi="Century Gothic"/>
          <w:b/>
          <w:bCs/>
          <w:sz w:val="20"/>
          <w:szCs w:val="20"/>
        </w:rPr>
      </w:pPr>
    </w:p>
    <w:p w14:paraId="5F9C1FE3" w14:textId="77777777" w:rsidR="00D15F80" w:rsidRPr="001552AB" w:rsidRDefault="00D15F80" w:rsidP="00D15F80">
      <w:pPr>
        <w:spacing w:after="0"/>
        <w:rPr>
          <w:rFonts w:ascii="Century Gothic" w:hAnsi="Century Gothic"/>
          <w:bCs/>
          <w:sz w:val="16"/>
          <w:szCs w:val="16"/>
        </w:rPr>
      </w:pPr>
      <w:r w:rsidRPr="001552AB">
        <w:rPr>
          <w:rFonts w:ascii="Century Gothic" w:hAnsi="Century Gothic"/>
          <w:bCs/>
          <w:sz w:val="16"/>
          <w:szCs w:val="16"/>
        </w:rPr>
        <w:t>...............................................................</w:t>
      </w:r>
    </w:p>
    <w:p w14:paraId="03803F81" w14:textId="77777777" w:rsidR="00D15F80" w:rsidRPr="001552AB" w:rsidRDefault="00D15F80" w:rsidP="00D15F80">
      <w:pPr>
        <w:spacing w:after="0"/>
        <w:rPr>
          <w:rFonts w:ascii="Century Gothic" w:hAnsi="Century Gothic"/>
          <w:bCs/>
          <w:sz w:val="16"/>
          <w:szCs w:val="16"/>
        </w:rPr>
      </w:pPr>
      <w:r w:rsidRPr="001552AB">
        <w:rPr>
          <w:rFonts w:ascii="Century Gothic" w:hAnsi="Century Gothic"/>
          <w:bCs/>
          <w:sz w:val="16"/>
          <w:szCs w:val="16"/>
        </w:rPr>
        <w:t xml:space="preserve"> Imię, nazwisko/nazwa lub firma</w:t>
      </w:r>
    </w:p>
    <w:p w14:paraId="6A10EAE3" w14:textId="77777777" w:rsidR="00D15F80" w:rsidRPr="001552AB" w:rsidRDefault="00D15F80" w:rsidP="00D15F80">
      <w:pPr>
        <w:spacing w:after="0"/>
        <w:rPr>
          <w:rFonts w:ascii="Century Gothic" w:hAnsi="Century Gothic"/>
          <w:bCs/>
          <w:sz w:val="16"/>
          <w:szCs w:val="16"/>
        </w:rPr>
      </w:pPr>
    </w:p>
    <w:p w14:paraId="260FFB0E" w14:textId="77777777" w:rsidR="00D15F80" w:rsidRPr="001552AB" w:rsidRDefault="00D15F80" w:rsidP="00D15F80">
      <w:pPr>
        <w:spacing w:after="0"/>
        <w:rPr>
          <w:rFonts w:ascii="Century Gothic" w:hAnsi="Century Gothic"/>
          <w:bCs/>
          <w:sz w:val="16"/>
          <w:szCs w:val="16"/>
        </w:rPr>
      </w:pPr>
      <w:r w:rsidRPr="001552AB">
        <w:rPr>
          <w:rFonts w:ascii="Century Gothic" w:hAnsi="Century Gothic"/>
          <w:bCs/>
          <w:sz w:val="16"/>
          <w:szCs w:val="16"/>
        </w:rPr>
        <w:t>...............................................................</w:t>
      </w:r>
    </w:p>
    <w:p w14:paraId="4E1F13D7" w14:textId="77777777" w:rsidR="00D15F80" w:rsidRPr="001552AB" w:rsidRDefault="00D15F80" w:rsidP="00D15F80">
      <w:pPr>
        <w:spacing w:after="0"/>
        <w:rPr>
          <w:rFonts w:ascii="Century Gothic" w:hAnsi="Century Gothic"/>
          <w:bCs/>
          <w:sz w:val="16"/>
          <w:szCs w:val="16"/>
        </w:rPr>
      </w:pPr>
      <w:r w:rsidRPr="001552AB">
        <w:rPr>
          <w:rFonts w:ascii="Century Gothic" w:hAnsi="Century Gothic"/>
          <w:bCs/>
          <w:sz w:val="16"/>
          <w:szCs w:val="16"/>
        </w:rPr>
        <w:t xml:space="preserve"> Adres/siedziba</w:t>
      </w:r>
    </w:p>
    <w:p w14:paraId="1948EB16" w14:textId="77777777" w:rsidR="00D15F80" w:rsidRPr="001552AB" w:rsidRDefault="00D15F80" w:rsidP="00D15F80">
      <w:pPr>
        <w:spacing w:after="0"/>
        <w:rPr>
          <w:rFonts w:ascii="Century Gothic" w:hAnsi="Century Gothic"/>
          <w:bCs/>
          <w:sz w:val="16"/>
          <w:szCs w:val="16"/>
        </w:rPr>
      </w:pPr>
    </w:p>
    <w:p w14:paraId="1D6F6583" w14:textId="77777777" w:rsidR="00D15F80" w:rsidRPr="001552AB" w:rsidRDefault="00D15F80" w:rsidP="00D15F80">
      <w:pPr>
        <w:spacing w:after="0"/>
        <w:rPr>
          <w:rFonts w:ascii="Century Gothic" w:hAnsi="Century Gothic"/>
          <w:bCs/>
          <w:sz w:val="16"/>
          <w:szCs w:val="16"/>
        </w:rPr>
      </w:pPr>
      <w:r w:rsidRPr="001552AB">
        <w:rPr>
          <w:rFonts w:ascii="Century Gothic" w:hAnsi="Century Gothic"/>
          <w:bCs/>
          <w:sz w:val="16"/>
          <w:szCs w:val="16"/>
        </w:rPr>
        <w:t>...............................................................</w:t>
      </w:r>
    </w:p>
    <w:p w14:paraId="5290E7A7" w14:textId="5FDB9D1F" w:rsidR="00B36DDB" w:rsidRPr="009A3F5C" w:rsidRDefault="00B36DDB" w:rsidP="00B36DDB">
      <w:pPr>
        <w:rPr>
          <w:b/>
          <w:bCs/>
          <w:sz w:val="18"/>
          <w:szCs w:val="18"/>
        </w:rPr>
      </w:pPr>
    </w:p>
    <w:p w14:paraId="5D48CD33" w14:textId="77777777" w:rsidR="0064058E" w:rsidRPr="005A2800" w:rsidRDefault="0064058E" w:rsidP="0087697E">
      <w:pPr>
        <w:spacing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5A2800">
        <w:rPr>
          <w:rFonts w:ascii="Century Gothic" w:hAnsi="Century Gothic" w:cs="Times New Roman"/>
          <w:b/>
          <w:sz w:val="20"/>
          <w:szCs w:val="20"/>
        </w:rPr>
        <w:t>Klauzula informacyjna</w:t>
      </w:r>
    </w:p>
    <w:p w14:paraId="4CF50873" w14:textId="21D247D9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</w:t>
      </w:r>
      <w:r w:rsidR="00934BE0">
        <w:rPr>
          <w:rFonts w:ascii="Century Gothic" w:hAnsi="Century Gothic" w:cs="Times New Roman"/>
          <w:sz w:val="20"/>
          <w:szCs w:val="20"/>
        </w:rPr>
        <w:br/>
      </w:r>
      <w:r w:rsidRPr="0087697E">
        <w:rPr>
          <w:rFonts w:ascii="Century Gothic" w:hAnsi="Century Gothic" w:cs="Times New Roman"/>
          <w:sz w:val="20"/>
          <w:szCs w:val="20"/>
        </w:rPr>
        <w:t xml:space="preserve">i w sprawie swobodnego przepływu takich danych oraz uchylenia dyrektywy 95/46/WE (ogólne rozporządzenie o ochronie danych) - dalej RODO, informujemy że: </w:t>
      </w:r>
    </w:p>
    <w:p w14:paraId="38A37AC0" w14:textId="495C27FA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>1) Administratorem Pana/Pani danych osobowych jest Urząd Gminy w Kościelisku reprezentowany</w:t>
      </w:r>
      <w:r w:rsidR="003A17B6">
        <w:rPr>
          <w:rFonts w:ascii="Century Gothic" w:hAnsi="Century Gothic" w:cs="Times New Roman"/>
          <w:sz w:val="20"/>
          <w:szCs w:val="20"/>
        </w:rPr>
        <w:t xml:space="preserve"> </w:t>
      </w:r>
      <w:r w:rsidRPr="0087697E">
        <w:rPr>
          <w:rFonts w:ascii="Century Gothic" w:hAnsi="Century Gothic" w:cs="Times New Roman"/>
          <w:sz w:val="20"/>
          <w:szCs w:val="20"/>
        </w:rPr>
        <w:t xml:space="preserve">przez Wójta Gminy Kościelisko z siedzibą: ul. Nędzy – </w:t>
      </w:r>
      <w:proofErr w:type="spellStart"/>
      <w:r w:rsidRPr="0087697E">
        <w:rPr>
          <w:rFonts w:ascii="Century Gothic" w:hAnsi="Century Gothic" w:cs="Times New Roman"/>
          <w:sz w:val="20"/>
          <w:szCs w:val="20"/>
        </w:rPr>
        <w:t>Kubińca</w:t>
      </w:r>
      <w:proofErr w:type="spellEnd"/>
      <w:r w:rsidRPr="0087697E">
        <w:rPr>
          <w:rFonts w:ascii="Century Gothic" w:hAnsi="Century Gothic" w:cs="Times New Roman"/>
          <w:sz w:val="20"/>
          <w:szCs w:val="20"/>
        </w:rPr>
        <w:t xml:space="preserve"> 101, 34 - 511 Kościelisko</w:t>
      </w:r>
    </w:p>
    <w:p w14:paraId="72A8EEBD" w14:textId="77777777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>2) Administrator  wyznaczył Inspektora Ochrony Danych – z którym można skontaktować się poprzez e-mail: iod@gminakoscielisko.pl w każdej sprawie dotyczącej przetwarzania Pani/Pana danych osobowych.</w:t>
      </w:r>
    </w:p>
    <w:p w14:paraId="55DBC471" w14:textId="2578D04E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 xml:space="preserve">3) Pana/Pani dane osobowe przetwarzamy w celach: wykonania zadania realizowanego </w:t>
      </w:r>
      <w:r w:rsidR="00934BE0">
        <w:rPr>
          <w:rFonts w:ascii="Century Gothic" w:hAnsi="Century Gothic" w:cs="Times New Roman"/>
          <w:sz w:val="20"/>
          <w:szCs w:val="20"/>
        </w:rPr>
        <w:br/>
      </w:r>
      <w:r w:rsidRPr="0087697E">
        <w:rPr>
          <w:rFonts w:ascii="Century Gothic" w:hAnsi="Century Gothic" w:cs="Times New Roman"/>
          <w:sz w:val="20"/>
          <w:szCs w:val="20"/>
        </w:rPr>
        <w:t xml:space="preserve">w interesie publicznym lub w ramach sprawowania władzy publicznej powierzonej administratorowi (art. 6 ust. 1 lit. e RODO),  wypełnienia obowiązku prawnego ciążącego na administratorze (art. 6 ust. 1 lit. c RODO). Inne dane osobowe (dane kontaktowe) mogą być przetwarzane na podstawie Pana/Pani zgody (art. 6 ust. 1 lit. a RODO) wyrażonej poprzez działanie polegające na podaniu administratorowi tych danych. Zgoda może zostać odwołana w dowolnym momencie; </w:t>
      </w:r>
      <w:r w:rsidRPr="00565459">
        <w:rPr>
          <w:rFonts w:ascii="Century Gothic" w:hAnsi="Century Gothic" w:cs="Times New Roman"/>
          <w:sz w:val="20"/>
          <w:szCs w:val="20"/>
        </w:rPr>
        <w:t xml:space="preserve">oraz na podstawie </w:t>
      </w:r>
      <w:r w:rsidR="0063552E" w:rsidRPr="00565459">
        <w:rPr>
          <w:rFonts w:ascii="Century Gothic" w:hAnsi="Century Gothic" w:cs="Times New Roman"/>
          <w:sz w:val="20"/>
          <w:szCs w:val="20"/>
        </w:rPr>
        <w:t xml:space="preserve">ustawy z dnia 21 sierpnia 1997 r. </w:t>
      </w:r>
      <w:r w:rsidR="00934BE0" w:rsidRPr="00565459">
        <w:rPr>
          <w:rFonts w:ascii="Century Gothic" w:hAnsi="Century Gothic" w:cs="Times New Roman"/>
          <w:sz w:val="20"/>
          <w:szCs w:val="20"/>
        </w:rPr>
        <w:br/>
      </w:r>
      <w:r w:rsidR="002B5029" w:rsidRPr="00565459">
        <w:rPr>
          <w:rFonts w:ascii="Century Gothic" w:hAnsi="Century Gothic" w:cs="Times New Roman"/>
          <w:sz w:val="20"/>
          <w:szCs w:val="20"/>
        </w:rPr>
        <w:t>o gospodarce nieruchomościami, R</w:t>
      </w:r>
      <w:r w:rsidR="0063552E" w:rsidRPr="00565459">
        <w:rPr>
          <w:rFonts w:ascii="Century Gothic" w:hAnsi="Century Gothic" w:cs="Times New Roman"/>
          <w:sz w:val="20"/>
          <w:szCs w:val="20"/>
        </w:rPr>
        <w:t xml:space="preserve">ozporządzenia Rady Ministrów z dnia 14 września 2004 r. </w:t>
      </w:r>
      <w:r w:rsidR="00934BE0" w:rsidRPr="00565459">
        <w:rPr>
          <w:rFonts w:ascii="Century Gothic" w:hAnsi="Century Gothic" w:cs="Times New Roman"/>
          <w:sz w:val="20"/>
          <w:szCs w:val="20"/>
        </w:rPr>
        <w:br/>
      </w:r>
      <w:r w:rsidR="0063552E" w:rsidRPr="00565459">
        <w:rPr>
          <w:rFonts w:ascii="Century Gothic" w:hAnsi="Century Gothic" w:cs="Times New Roman"/>
          <w:sz w:val="20"/>
          <w:szCs w:val="20"/>
        </w:rPr>
        <w:t>w sprawie sposobu i trybu przeprowadzania przetargów oraz rokowań na zbycie nieruchomości</w:t>
      </w:r>
      <w:r w:rsidR="008E49D2" w:rsidRPr="00565459">
        <w:rPr>
          <w:rFonts w:ascii="Century Gothic" w:hAnsi="Century Gothic" w:cs="Times New Roman"/>
          <w:sz w:val="20"/>
          <w:szCs w:val="20"/>
        </w:rPr>
        <w:t>.</w:t>
      </w:r>
    </w:p>
    <w:p w14:paraId="6B0BFF96" w14:textId="77777777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>4) Dane osobowe przechowywane są zgodnie z obowiązującymi przepisami prawa.</w:t>
      </w:r>
    </w:p>
    <w:p w14:paraId="465903D8" w14:textId="77777777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>5) Odbiorcami Pani/Pana danych osobowych będą:</w:t>
      </w:r>
    </w:p>
    <w:p w14:paraId="5FF5541A" w14:textId="77777777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 xml:space="preserve"> - podmioty świadczące na rzecz Administratora usług niezbędnych do wykonania umowy lub świadczenia usługi</w:t>
      </w:r>
    </w:p>
    <w:p w14:paraId="61A85318" w14:textId="77777777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>- organy i podmioty uprawnione na podstawie przepisów prawa do otrzymania Pani/Pana danych osobowych</w:t>
      </w:r>
    </w:p>
    <w:p w14:paraId="11889DE8" w14:textId="480BC483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 xml:space="preserve">6) Pani/Pan mają prawo dostępu do treści swoich danych oraz prawo ich sprostowania, usunięcia, ograniczenia, przetwarzania, prawo do przenoszenia danych, prawo wniesienia sprzeciwu, prawo do cofnięcia zgody w dowolnym momencie bez wpływu na zgodność </w:t>
      </w:r>
      <w:r w:rsidR="000C596C">
        <w:rPr>
          <w:rFonts w:ascii="Century Gothic" w:hAnsi="Century Gothic" w:cs="Times New Roman"/>
          <w:sz w:val="20"/>
          <w:szCs w:val="20"/>
        </w:rPr>
        <w:br/>
      </w:r>
      <w:r w:rsidRPr="0087697E">
        <w:rPr>
          <w:rFonts w:ascii="Century Gothic" w:hAnsi="Century Gothic" w:cs="Times New Roman"/>
          <w:sz w:val="20"/>
          <w:szCs w:val="20"/>
        </w:rPr>
        <w:t>z prawem przetwarzania, którego dokonano na podstawie zgody przed jej cofnięciem.</w:t>
      </w:r>
    </w:p>
    <w:p w14:paraId="411E8D1F" w14:textId="067EC0BE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 xml:space="preserve">7) Przysługuje Pani/Panu prawo wniesienia skargi do Prezesa Urzędu Ochrony Danych Osobowych z siedzibą przy ul. Stawki 2 00 – 193 Warszawa, gdy uzna Pan/Pani, iż przetwarzanie danych osobowych dotyczących Pana/Pani, narusza przepisy ogólnego rozporządzenia </w:t>
      </w:r>
      <w:r w:rsidR="000C596C">
        <w:rPr>
          <w:rFonts w:ascii="Century Gothic" w:hAnsi="Century Gothic" w:cs="Times New Roman"/>
          <w:sz w:val="20"/>
          <w:szCs w:val="20"/>
        </w:rPr>
        <w:br/>
      </w:r>
      <w:r w:rsidRPr="0087697E">
        <w:rPr>
          <w:rFonts w:ascii="Century Gothic" w:hAnsi="Century Gothic" w:cs="Times New Roman"/>
          <w:sz w:val="20"/>
          <w:szCs w:val="20"/>
        </w:rPr>
        <w:t>o ochronie danych osobowych z dnia 27 kwietnia 2016 r.</w:t>
      </w:r>
    </w:p>
    <w:p w14:paraId="4C18AECF" w14:textId="77777777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>8) Pani/Pana dane osobowe nie będą przekazywane do państwa trzeciego/organizacji międzynarodowej.</w:t>
      </w:r>
    </w:p>
    <w:p w14:paraId="69F71F27" w14:textId="77777777" w:rsidR="0064058E" w:rsidRPr="0087697E" w:rsidRDefault="0064058E" w:rsidP="0087697E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87697E">
        <w:rPr>
          <w:rFonts w:ascii="Century Gothic" w:hAnsi="Century Gothic" w:cs="Times New Roman"/>
          <w:sz w:val="20"/>
          <w:szCs w:val="20"/>
        </w:rPr>
        <w:t>9)Pani/Pana dane osobowe nie będą podlegały profilowaniu.</w:t>
      </w:r>
    </w:p>
    <w:p w14:paraId="487300D8" w14:textId="77777777" w:rsidR="0064058E" w:rsidRPr="007C2C0A" w:rsidRDefault="0064058E" w:rsidP="0064058E">
      <w:pPr>
        <w:spacing w:after="0"/>
        <w:jc w:val="both"/>
        <w:rPr>
          <w:rFonts w:ascii="Times New Roman" w:hAnsi="Times New Roman" w:cs="Times New Roman"/>
        </w:rPr>
      </w:pPr>
    </w:p>
    <w:p w14:paraId="17B872A3" w14:textId="405FD755" w:rsidR="00B36DDB" w:rsidRDefault="00B36DDB" w:rsidP="009A3F5C">
      <w:pPr>
        <w:tabs>
          <w:tab w:val="left" w:pos="10773"/>
        </w:tabs>
        <w:spacing w:after="0"/>
        <w:jc w:val="center"/>
        <w:rPr>
          <w:rFonts w:ascii="Arial Narrow" w:hAnsi="Arial Narrow"/>
        </w:rPr>
      </w:pPr>
    </w:p>
    <w:p w14:paraId="2E99429F" w14:textId="77777777" w:rsidR="00565459" w:rsidRDefault="00565459" w:rsidP="009A3F5C">
      <w:pPr>
        <w:tabs>
          <w:tab w:val="left" w:pos="10773"/>
        </w:tabs>
        <w:spacing w:after="0"/>
        <w:jc w:val="center"/>
        <w:rPr>
          <w:rFonts w:ascii="Arial Narrow" w:hAnsi="Arial Narrow"/>
        </w:rPr>
      </w:pPr>
    </w:p>
    <w:p w14:paraId="489D8DD3" w14:textId="77777777" w:rsidR="00565459" w:rsidRPr="009A3F5C" w:rsidRDefault="00565459" w:rsidP="009A3F5C">
      <w:pPr>
        <w:tabs>
          <w:tab w:val="left" w:pos="10773"/>
        </w:tabs>
        <w:spacing w:after="0"/>
        <w:jc w:val="center"/>
        <w:rPr>
          <w:rFonts w:ascii="Arial Narrow" w:hAnsi="Arial Narrow"/>
        </w:rPr>
      </w:pPr>
    </w:p>
    <w:p w14:paraId="25AF4692" w14:textId="11BDE46E" w:rsidR="00B36DDB" w:rsidRDefault="0054651B" w:rsidP="009A3F5C">
      <w:pPr>
        <w:jc w:val="center"/>
        <w:rPr>
          <w:b/>
          <w:bCs/>
        </w:rPr>
      </w:pPr>
      <w:r>
        <w:rPr>
          <w:b/>
          <w:bCs/>
        </w:rPr>
        <w:t>OŚWIADCZENI</w:t>
      </w:r>
      <w:r w:rsidR="009A3F5C">
        <w:rPr>
          <w:b/>
          <w:bCs/>
        </w:rPr>
        <w:t>E</w:t>
      </w:r>
    </w:p>
    <w:p w14:paraId="37D49CE4" w14:textId="77777777" w:rsidR="00565459" w:rsidRPr="009A3F5C" w:rsidRDefault="00565459" w:rsidP="009A3F5C">
      <w:pPr>
        <w:jc w:val="center"/>
        <w:rPr>
          <w:b/>
          <w:bCs/>
        </w:rPr>
      </w:pPr>
    </w:p>
    <w:p w14:paraId="7AC143CD" w14:textId="03A45C26" w:rsidR="001900A2" w:rsidRDefault="001900A2" w:rsidP="001900A2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900A2">
        <w:rPr>
          <w:rFonts w:ascii="Century Gothic" w:hAnsi="Century Gothic"/>
          <w:sz w:val="20"/>
          <w:szCs w:val="20"/>
        </w:rPr>
        <w:t xml:space="preserve">Odpowiadając na ogłoszenie o rokowaniach na sprzedaż nieruchomości zabudowanej, położonej w Witowie nr 103, oznaczonej jako działki </w:t>
      </w:r>
      <w:proofErr w:type="spellStart"/>
      <w:r w:rsidRPr="001900A2">
        <w:rPr>
          <w:rFonts w:ascii="Century Gothic" w:hAnsi="Century Gothic"/>
          <w:sz w:val="20"/>
          <w:szCs w:val="20"/>
        </w:rPr>
        <w:t>ewid</w:t>
      </w:r>
      <w:proofErr w:type="spellEnd"/>
      <w:r w:rsidRPr="001900A2">
        <w:rPr>
          <w:rFonts w:ascii="Century Gothic" w:hAnsi="Century Gothic"/>
          <w:sz w:val="20"/>
          <w:szCs w:val="20"/>
        </w:rPr>
        <w:t xml:space="preserve">. nr </w:t>
      </w:r>
      <w:r w:rsidRPr="001900A2">
        <w:rPr>
          <w:rFonts w:ascii="Century Gothic" w:hAnsi="Century Gothic"/>
          <w:color w:val="000000"/>
          <w:sz w:val="20"/>
          <w:szCs w:val="20"/>
        </w:rPr>
        <w:t>2578/1 o pow. 0,0508ha i nr 9328 o pow. 0,0120ha</w:t>
      </w:r>
      <w:r w:rsidRPr="001900A2">
        <w:rPr>
          <w:rFonts w:ascii="Century Gothic" w:hAnsi="Century Gothic"/>
          <w:sz w:val="20"/>
          <w:szCs w:val="20"/>
        </w:rPr>
        <w:t xml:space="preserve"> obręb 0402 Witów, dla której Sąd Rejonowy w Zakopanem prowadzi księgę wieczystą nr </w:t>
      </w:r>
      <w:r w:rsidRPr="001900A2">
        <w:rPr>
          <w:rFonts w:ascii="Century Gothic" w:hAnsi="Century Gothic"/>
          <w:color w:val="000000"/>
          <w:sz w:val="20"/>
          <w:szCs w:val="20"/>
        </w:rPr>
        <w:t>NS1Z/00048470/1,</w:t>
      </w:r>
      <w:r w:rsidRPr="001900A2">
        <w:rPr>
          <w:rFonts w:ascii="Century Gothic" w:hAnsi="Century Gothic"/>
          <w:sz w:val="20"/>
          <w:szCs w:val="20"/>
        </w:rPr>
        <w:t xml:space="preserve"> stanowi</w:t>
      </w:r>
      <w:r>
        <w:rPr>
          <w:rFonts w:ascii="Century Gothic" w:hAnsi="Century Gothic"/>
          <w:sz w:val="20"/>
          <w:szCs w:val="20"/>
        </w:rPr>
        <w:t>ącej własność Gminy Kościelisko,</w:t>
      </w:r>
    </w:p>
    <w:p w14:paraId="178D25E0" w14:textId="0C5CE7E6" w:rsidR="001900A2" w:rsidRPr="00713B46" w:rsidRDefault="0054651B" w:rsidP="00713B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65459">
        <w:rPr>
          <w:rFonts w:ascii="Century Gothic" w:hAnsi="Century Gothic"/>
          <w:sz w:val="20"/>
          <w:szCs w:val="20"/>
        </w:rPr>
        <w:t>o</w:t>
      </w:r>
      <w:r w:rsidR="00B36DDB" w:rsidRPr="00565459">
        <w:rPr>
          <w:rFonts w:ascii="Century Gothic" w:hAnsi="Century Gothic"/>
          <w:sz w:val="20"/>
          <w:szCs w:val="20"/>
        </w:rPr>
        <w:t>świadczam/oświadczamy*,</w:t>
      </w:r>
      <w:r w:rsidR="009A3F5C" w:rsidRPr="00565459">
        <w:rPr>
          <w:rFonts w:ascii="Century Gothic" w:hAnsi="Century Gothic"/>
          <w:sz w:val="20"/>
          <w:szCs w:val="20"/>
        </w:rPr>
        <w:t xml:space="preserve"> że wyrażam</w:t>
      </w:r>
      <w:r w:rsidR="001900A2" w:rsidRPr="00565459">
        <w:rPr>
          <w:rFonts w:ascii="Century Gothic" w:hAnsi="Century Gothic"/>
          <w:sz w:val="20"/>
          <w:szCs w:val="20"/>
        </w:rPr>
        <w:t>/wyrażamy*</w:t>
      </w:r>
      <w:r w:rsidR="009A3F5C" w:rsidRPr="00565459">
        <w:rPr>
          <w:rFonts w:ascii="Century Gothic" w:hAnsi="Century Gothic"/>
          <w:sz w:val="20"/>
          <w:szCs w:val="20"/>
        </w:rPr>
        <w:t xml:space="preserve"> zgodę na przetwarzanie danych osobowych przez Gminę </w:t>
      </w:r>
      <w:r w:rsidR="001900A2" w:rsidRPr="00565459">
        <w:rPr>
          <w:rFonts w:ascii="Century Gothic" w:hAnsi="Century Gothic"/>
          <w:sz w:val="20"/>
          <w:szCs w:val="20"/>
        </w:rPr>
        <w:t>Kościelisko</w:t>
      </w:r>
      <w:r w:rsidR="009A3F5C" w:rsidRPr="00565459">
        <w:rPr>
          <w:rFonts w:ascii="Century Gothic" w:hAnsi="Century Gothic"/>
          <w:sz w:val="20"/>
          <w:szCs w:val="20"/>
        </w:rPr>
        <w:t>, w związku z rokowaniami na sprzedaż nieruchomości</w:t>
      </w:r>
      <w:r w:rsidR="001900A2" w:rsidRPr="00565459">
        <w:rPr>
          <w:rFonts w:ascii="Century Gothic" w:hAnsi="Century Gothic"/>
          <w:sz w:val="20"/>
          <w:szCs w:val="20"/>
        </w:rPr>
        <w:t xml:space="preserve"> oraz na opublikowanie na tablicy ogłoszeń Urzędu Gminy Kościelisko – ul. Nędzy </w:t>
      </w:r>
      <w:proofErr w:type="spellStart"/>
      <w:r w:rsidR="001900A2" w:rsidRPr="00565459">
        <w:rPr>
          <w:rFonts w:ascii="Century Gothic" w:hAnsi="Century Gothic"/>
          <w:sz w:val="20"/>
          <w:szCs w:val="20"/>
        </w:rPr>
        <w:t>Kubińca</w:t>
      </w:r>
      <w:proofErr w:type="spellEnd"/>
      <w:r w:rsidR="001900A2" w:rsidRPr="00565459">
        <w:rPr>
          <w:rFonts w:ascii="Century Gothic" w:hAnsi="Century Gothic"/>
          <w:sz w:val="20"/>
          <w:szCs w:val="20"/>
        </w:rPr>
        <w:t xml:space="preserve"> 101 /parter/</w:t>
      </w:r>
      <w:r w:rsidR="00713B46" w:rsidRPr="00565459">
        <w:rPr>
          <w:rFonts w:ascii="Century Gothic" w:hAnsi="Century Gothic"/>
          <w:sz w:val="20"/>
          <w:szCs w:val="20"/>
        </w:rPr>
        <w:t xml:space="preserve"> </w:t>
      </w:r>
      <w:r w:rsidR="001900A2" w:rsidRPr="00565459">
        <w:rPr>
          <w:rFonts w:ascii="Century Gothic" w:hAnsi="Century Gothic"/>
          <w:sz w:val="20"/>
          <w:szCs w:val="20"/>
        </w:rPr>
        <w:t>oraz</w:t>
      </w:r>
      <w:r w:rsidR="00713B46" w:rsidRPr="00565459">
        <w:rPr>
          <w:rFonts w:ascii="Century Gothic" w:hAnsi="Century Gothic"/>
          <w:sz w:val="20"/>
          <w:szCs w:val="20"/>
        </w:rPr>
        <w:t xml:space="preserve"> </w:t>
      </w:r>
      <w:r w:rsidR="001900A2" w:rsidRPr="00565459">
        <w:rPr>
          <w:rFonts w:ascii="Century Gothic" w:hAnsi="Century Gothic"/>
          <w:sz w:val="20"/>
          <w:szCs w:val="20"/>
        </w:rPr>
        <w:t xml:space="preserve">na stronie </w:t>
      </w:r>
      <w:r w:rsidR="001900A2" w:rsidRPr="00565459">
        <w:rPr>
          <w:rFonts w:ascii="Century Gothic" w:hAnsi="Century Gothic"/>
          <w:color w:val="000000"/>
          <w:sz w:val="20"/>
          <w:szCs w:val="20"/>
        </w:rPr>
        <w:t xml:space="preserve">internetowej </w:t>
      </w:r>
      <w:hyperlink r:id="rId5" w:history="1">
        <w:r w:rsidR="001900A2" w:rsidRPr="00565459">
          <w:rPr>
            <w:rStyle w:val="Hipercze"/>
            <w:rFonts w:ascii="Century Gothic" w:hAnsi="Century Gothic"/>
            <w:color w:val="000000"/>
            <w:sz w:val="20"/>
            <w:szCs w:val="20"/>
            <w:u w:val="none"/>
          </w:rPr>
          <w:t>www.gminakoscielisko.pl</w:t>
        </w:r>
      </w:hyperlink>
      <w:r w:rsidR="001900A2" w:rsidRPr="00565459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1900A2" w:rsidRPr="00565459">
        <w:rPr>
          <w:rFonts w:ascii="Century Gothic" w:hAnsi="Century Gothic"/>
          <w:sz w:val="20"/>
          <w:szCs w:val="20"/>
        </w:rPr>
        <w:t xml:space="preserve">w Biuletynie Informacji Publicznej </w:t>
      </w:r>
      <w:r w:rsidR="001900A2" w:rsidRPr="00565459">
        <w:rPr>
          <w:rFonts w:ascii="Century Gothic" w:hAnsi="Century Gothic"/>
          <w:sz w:val="20"/>
          <w:szCs w:val="20"/>
        </w:rPr>
        <w:br/>
        <w:t xml:space="preserve">i </w:t>
      </w:r>
      <w:r w:rsidR="001900A2" w:rsidRPr="00565459">
        <w:rPr>
          <w:rFonts w:ascii="Century Gothic" w:hAnsi="Century Gothic"/>
          <w:color w:val="000000"/>
          <w:sz w:val="20"/>
          <w:szCs w:val="20"/>
        </w:rPr>
        <w:t>„tablica ogłoszeń urzędu”</w:t>
      </w:r>
      <w:r w:rsidR="00DC0B6E" w:rsidRPr="00565459">
        <w:rPr>
          <w:rFonts w:ascii="Century Gothic" w:hAnsi="Century Gothic"/>
          <w:color w:val="000000"/>
          <w:sz w:val="20"/>
          <w:szCs w:val="20"/>
        </w:rPr>
        <w:t xml:space="preserve"> informacji, która zawiera dane (imię i nazwisko/nazwa firmy*</w:t>
      </w:r>
      <w:r w:rsidR="007D364F" w:rsidRPr="00565459">
        <w:rPr>
          <w:rFonts w:ascii="Century Gothic" w:hAnsi="Century Gothic"/>
          <w:color w:val="000000"/>
          <w:sz w:val="20"/>
          <w:szCs w:val="20"/>
        </w:rPr>
        <w:t>)</w:t>
      </w:r>
      <w:r w:rsidR="00DC0B6E" w:rsidRPr="00565459">
        <w:rPr>
          <w:rFonts w:ascii="Century Gothic" w:hAnsi="Century Gothic"/>
          <w:color w:val="000000"/>
          <w:sz w:val="20"/>
          <w:szCs w:val="20"/>
        </w:rPr>
        <w:t xml:space="preserve"> dotyczącej wyniku rokowań </w:t>
      </w:r>
      <w:r w:rsidR="00DC0B6E" w:rsidRPr="00565459">
        <w:rPr>
          <w:rFonts w:ascii="Century Gothic" w:hAnsi="Century Gothic"/>
          <w:sz w:val="20"/>
          <w:szCs w:val="20"/>
        </w:rPr>
        <w:t xml:space="preserve">na sprzedaż </w:t>
      </w:r>
      <w:r w:rsidR="00EB5322" w:rsidRPr="00565459">
        <w:rPr>
          <w:rFonts w:ascii="Century Gothic" w:hAnsi="Century Gothic"/>
          <w:sz w:val="20"/>
          <w:szCs w:val="20"/>
        </w:rPr>
        <w:t xml:space="preserve">ww. </w:t>
      </w:r>
      <w:r w:rsidR="00DC0B6E" w:rsidRPr="00565459">
        <w:rPr>
          <w:rFonts w:ascii="Century Gothic" w:hAnsi="Century Gothic"/>
          <w:sz w:val="20"/>
          <w:szCs w:val="20"/>
        </w:rPr>
        <w:t>nieruchomości.</w:t>
      </w:r>
      <w:bookmarkStart w:id="0" w:name="_GoBack"/>
      <w:bookmarkEnd w:id="0"/>
    </w:p>
    <w:p w14:paraId="346C8BEB" w14:textId="77777777" w:rsidR="0054651B" w:rsidRDefault="0054651B" w:rsidP="00713B46">
      <w:pPr>
        <w:tabs>
          <w:tab w:val="left" w:pos="5103"/>
        </w:tabs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65231FE9" w14:textId="77777777" w:rsidR="00713B46" w:rsidRPr="00713B46" w:rsidRDefault="00713B46" w:rsidP="00713B46">
      <w:pPr>
        <w:tabs>
          <w:tab w:val="left" w:pos="5103"/>
        </w:tabs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7B8D3B89" w14:textId="226A5A9E" w:rsidR="00B36DDB" w:rsidRPr="00713B46" w:rsidRDefault="00B36DDB" w:rsidP="00713B46">
      <w:pPr>
        <w:tabs>
          <w:tab w:val="left" w:pos="5103"/>
        </w:tabs>
        <w:spacing w:after="0"/>
        <w:jc w:val="both"/>
        <w:rPr>
          <w:rFonts w:ascii="Century Gothic" w:hAnsi="Century Gothic"/>
          <w:sz w:val="16"/>
          <w:szCs w:val="16"/>
        </w:rPr>
      </w:pPr>
      <w:r w:rsidRPr="00713B46">
        <w:rPr>
          <w:rFonts w:ascii="Century Gothic" w:hAnsi="Century Gothic"/>
          <w:sz w:val="16"/>
          <w:szCs w:val="16"/>
        </w:rPr>
        <w:t>...............................</w:t>
      </w:r>
      <w:r w:rsidR="00713B46">
        <w:rPr>
          <w:rFonts w:ascii="Century Gothic" w:hAnsi="Century Gothic"/>
          <w:sz w:val="16"/>
          <w:szCs w:val="16"/>
        </w:rPr>
        <w:t xml:space="preserve">.............................. </w:t>
      </w:r>
      <w:r w:rsidRPr="00713B46">
        <w:rPr>
          <w:rFonts w:ascii="Century Gothic" w:hAnsi="Century Gothic"/>
          <w:sz w:val="16"/>
          <w:szCs w:val="16"/>
        </w:rPr>
        <w:tab/>
        <w:t>..................................................................</w:t>
      </w:r>
    </w:p>
    <w:p w14:paraId="7431E6A2" w14:textId="69E5C58A" w:rsidR="00B36DDB" w:rsidRPr="00713B46" w:rsidRDefault="00B36DDB" w:rsidP="00713B46">
      <w:pPr>
        <w:tabs>
          <w:tab w:val="left" w:pos="5103"/>
        </w:tabs>
        <w:spacing w:after="0"/>
        <w:jc w:val="both"/>
        <w:rPr>
          <w:rFonts w:ascii="Century Gothic" w:hAnsi="Century Gothic"/>
          <w:sz w:val="16"/>
          <w:szCs w:val="16"/>
        </w:rPr>
      </w:pPr>
      <w:r w:rsidRPr="00713B46">
        <w:rPr>
          <w:rFonts w:ascii="Century Gothic" w:hAnsi="Century Gothic"/>
          <w:sz w:val="16"/>
          <w:szCs w:val="16"/>
        </w:rPr>
        <w:t xml:space="preserve"> miejscowość, data</w:t>
      </w:r>
      <w:r w:rsidR="00713B46" w:rsidRPr="00713B46">
        <w:rPr>
          <w:rFonts w:ascii="Century Gothic" w:hAnsi="Century Gothic"/>
          <w:sz w:val="16"/>
          <w:szCs w:val="16"/>
        </w:rPr>
        <w:t xml:space="preserve">     </w:t>
      </w:r>
      <w:r w:rsidRPr="00713B46">
        <w:rPr>
          <w:rFonts w:ascii="Century Gothic" w:hAnsi="Century Gothic"/>
          <w:sz w:val="16"/>
          <w:szCs w:val="16"/>
        </w:rPr>
        <w:t xml:space="preserve"> </w:t>
      </w:r>
      <w:r w:rsidR="00713B46" w:rsidRPr="00713B46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czytelny </w:t>
      </w:r>
      <w:r w:rsidRPr="00713B46">
        <w:rPr>
          <w:rFonts w:ascii="Century Gothic" w:hAnsi="Century Gothic"/>
          <w:sz w:val="16"/>
          <w:szCs w:val="16"/>
        </w:rPr>
        <w:t xml:space="preserve">podpis </w:t>
      </w:r>
    </w:p>
    <w:p w14:paraId="59BD11C2" w14:textId="77777777" w:rsidR="00B36DDB" w:rsidRDefault="00B36DDB" w:rsidP="00B36DDB">
      <w:pPr>
        <w:jc w:val="both"/>
        <w:rPr>
          <w:rFonts w:ascii="Century Gothic" w:hAnsi="Century Gothic"/>
          <w:sz w:val="16"/>
          <w:szCs w:val="16"/>
        </w:rPr>
      </w:pPr>
    </w:p>
    <w:p w14:paraId="79C99AA7" w14:textId="77777777" w:rsidR="009D0D1E" w:rsidRDefault="009D0D1E" w:rsidP="00B36DDB">
      <w:pPr>
        <w:jc w:val="both"/>
        <w:rPr>
          <w:rFonts w:ascii="Century Gothic" w:hAnsi="Century Gothic"/>
          <w:sz w:val="16"/>
          <w:szCs w:val="16"/>
        </w:rPr>
      </w:pPr>
    </w:p>
    <w:p w14:paraId="463EF98B" w14:textId="77777777" w:rsidR="009D0D1E" w:rsidRDefault="009D0D1E" w:rsidP="00B36DDB">
      <w:pPr>
        <w:jc w:val="both"/>
        <w:rPr>
          <w:rFonts w:ascii="Century Gothic" w:hAnsi="Century Gothic"/>
          <w:sz w:val="16"/>
          <w:szCs w:val="16"/>
        </w:rPr>
      </w:pPr>
    </w:p>
    <w:p w14:paraId="78F83384" w14:textId="77777777" w:rsidR="009D0D1E" w:rsidRPr="00713B46" w:rsidRDefault="009D0D1E" w:rsidP="00B36DDB">
      <w:pPr>
        <w:jc w:val="both"/>
        <w:rPr>
          <w:rFonts w:ascii="Century Gothic" w:hAnsi="Century Gothic"/>
          <w:sz w:val="16"/>
          <w:szCs w:val="16"/>
        </w:rPr>
      </w:pPr>
    </w:p>
    <w:p w14:paraId="3969DC66" w14:textId="46FFADD8" w:rsidR="00B36DDB" w:rsidRPr="00713B46" w:rsidRDefault="00B36DDB" w:rsidP="00B36DDB">
      <w:pPr>
        <w:jc w:val="both"/>
        <w:rPr>
          <w:rFonts w:ascii="Century Gothic" w:hAnsi="Century Gothic"/>
          <w:sz w:val="16"/>
          <w:szCs w:val="16"/>
        </w:rPr>
      </w:pPr>
      <w:r w:rsidRPr="00713B46">
        <w:rPr>
          <w:rFonts w:ascii="Century Gothic" w:hAnsi="Century Gothic"/>
          <w:sz w:val="16"/>
          <w:szCs w:val="16"/>
        </w:rPr>
        <w:t>______________</w:t>
      </w:r>
    </w:p>
    <w:p w14:paraId="2C772D25" w14:textId="302FDF38" w:rsidR="00F959F5" w:rsidRPr="00713B46" w:rsidRDefault="00B36DDB" w:rsidP="00B36DDB">
      <w:pPr>
        <w:jc w:val="both"/>
        <w:rPr>
          <w:rFonts w:ascii="Century Gothic" w:hAnsi="Century Gothic"/>
          <w:sz w:val="16"/>
          <w:szCs w:val="16"/>
        </w:rPr>
      </w:pPr>
      <w:r w:rsidRPr="00713B46">
        <w:rPr>
          <w:rFonts w:ascii="Century Gothic" w:hAnsi="Century Gothic"/>
          <w:sz w:val="16"/>
          <w:szCs w:val="16"/>
        </w:rPr>
        <w:t>* niepotrzebne skreślić</w:t>
      </w:r>
    </w:p>
    <w:sectPr w:rsidR="00F959F5" w:rsidRPr="00713B46" w:rsidSect="0056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4C92"/>
    <w:multiLevelType w:val="multilevel"/>
    <w:tmpl w:val="5ECA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22961"/>
    <w:multiLevelType w:val="hybridMultilevel"/>
    <w:tmpl w:val="777AFC40"/>
    <w:lvl w:ilvl="0" w:tplc="C8F05A9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671244"/>
    <w:multiLevelType w:val="multilevel"/>
    <w:tmpl w:val="E0468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67F55"/>
    <w:multiLevelType w:val="multilevel"/>
    <w:tmpl w:val="54D86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F5730"/>
    <w:multiLevelType w:val="multilevel"/>
    <w:tmpl w:val="201654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7763CB7"/>
    <w:multiLevelType w:val="hybridMultilevel"/>
    <w:tmpl w:val="2A382980"/>
    <w:lvl w:ilvl="0" w:tplc="C8F05A9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2B"/>
    <w:rsid w:val="000A202B"/>
    <w:rsid w:val="000C596C"/>
    <w:rsid w:val="001900A2"/>
    <w:rsid w:val="001A1BE1"/>
    <w:rsid w:val="0027433D"/>
    <w:rsid w:val="002B5029"/>
    <w:rsid w:val="00381D1D"/>
    <w:rsid w:val="003A17B6"/>
    <w:rsid w:val="003A5638"/>
    <w:rsid w:val="0054651B"/>
    <w:rsid w:val="00565459"/>
    <w:rsid w:val="005A2800"/>
    <w:rsid w:val="0063552E"/>
    <w:rsid w:val="0064058E"/>
    <w:rsid w:val="00713B46"/>
    <w:rsid w:val="007D364F"/>
    <w:rsid w:val="0087697E"/>
    <w:rsid w:val="008E49D2"/>
    <w:rsid w:val="00932B0A"/>
    <w:rsid w:val="00934BE0"/>
    <w:rsid w:val="0099054F"/>
    <w:rsid w:val="009A3F5C"/>
    <w:rsid w:val="009D0D1E"/>
    <w:rsid w:val="00A412F5"/>
    <w:rsid w:val="00A71DA9"/>
    <w:rsid w:val="00B36DDB"/>
    <w:rsid w:val="00BD1E7B"/>
    <w:rsid w:val="00D15F80"/>
    <w:rsid w:val="00D425E3"/>
    <w:rsid w:val="00DC0B6E"/>
    <w:rsid w:val="00E650BE"/>
    <w:rsid w:val="00EB5322"/>
    <w:rsid w:val="00F80BC4"/>
    <w:rsid w:val="00F84AF7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2A9"/>
  <w15:chartTrackingRefBased/>
  <w15:docId w15:val="{979D0091-CA9C-4059-86DB-C387244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405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58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58E"/>
    <w:rPr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58E"/>
    <w:rPr>
      <w:rFonts w:ascii="Segoe UI" w:hAnsi="Segoe UI" w:cs="Segoe UI"/>
      <w:sz w:val="18"/>
      <w:szCs w:val="18"/>
    </w:rPr>
  </w:style>
  <w:style w:type="character" w:styleId="Hipercze">
    <w:name w:val="Hyperlink"/>
    <w:rsid w:val="0019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Sokołowska</dc:creator>
  <cp:keywords/>
  <dc:description/>
  <cp:lastModifiedBy>Mateusz Antczak</cp:lastModifiedBy>
  <cp:revision>28</cp:revision>
  <dcterms:created xsi:type="dcterms:W3CDTF">2024-11-07T14:40:00Z</dcterms:created>
  <dcterms:modified xsi:type="dcterms:W3CDTF">2024-11-20T07:24:00Z</dcterms:modified>
</cp:coreProperties>
</file>